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6228" w:tblpY="1"/>
        <w:tblOverlap w:val="never"/>
        <w:tblW w:w="28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trHeight w:val="46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160" w:type="dxa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附表</w:t>
      </w:r>
      <w:r>
        <w:rPr>
          <w:rFonts w:ascii="宋体" w:hAnsi="宋体"/>
        </w:rPr>
        <w:t>3</w:t>
      </w:r>
      <w:r>
        <w:rPr>
          <w:rFonts w:ascii="宋体" w:hAnsi="宋体"/>
        </w:rPr>
        <w:br w:type="textWrapping" w:clear="all"/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上海交通大学201</w:t>
      </w:r>
      <w:r>
        <w:rPr>
          <w:rFonts w:hint="eastAsia" w:ascii="黑体" w:eastAsia="黑体"/>
          <w:sz w:val="52"/>
          <w:szCs w:val="52"/>
          <w:lang w:val="en-US" w:eastAsia="zh-CN"/>
        </w:rPr>
        <w:t>9</w:t>
      </w:r>
      <w:r>
        <w:rPr>
          <w:rFonts w:hint="eastAsia" w:ascii="黑体" w:eastAsia="黑体"/>
          <w:sz w:val="52"/>
          <w:szCs w:val="52"/>
        </w:rPr>
        <w:t>年夏季学期</w:t>
      </w:r>
      <w:r>
        <w:rPr>
          <w:rFonts w:ascii="黑体" w:eastAsia="黑体"/>
          <w:sz w:val="52"/>
          <w:szCs w:val="52"/>
        </w:rPr>
        <w:t xml:space="preserve"> </w:t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海内外知名学者开课申请书</w:t>
      </w:r>
    </w:p>
    <w:p>
      <w:pPr>
        <w:jc w:val="center"/>
        <w:rPr>
          <w:rFonts w:ascii="Calibri" w:hAnsi="Calibri" w:eastAsia="黑体"/>
          <w:sz w:val="32"/>
          <w:szCs w:val="32"/>
        </w:rPr>
      </w:pPr>
      <w:r>
        <w:rPr>
          <w:rFonts w:hint="eastAsia" w:ascii="Calibri" w:hAnsi="Calibri" w:eastAsia="黑体"/>
          <w:sz w:val="32"/>
          <w:szCs w:val="32"/>
        </w:rPr>
        <w:t>201</w:t>
      </w:r>
      <w:r>
        <w:rPr>
          <w:rFonts w:hint="eastAsia" w:ascii="Calibri" w:hAnsi="Calibri" w:eastAsia="黑体"/>
          <w:sz w:val="32"/>
          <w:szCs w:val="32"/>
          <w:lang w:val="en-US" w:eastAsia="zh-CN"/>
        </w:rPr>
        <w:t>9</w:t>
      </w:r>
      <w:r>
        <w:rPr>
          <w:rFonts w:hint="eastAsia" w:ascii="Calibri" w:hAnsi="Calibri" w:eastAsia="黑体"/>
          <w:sz w:val="32"/>
          <w:szCs w:val="32"/>
        </w:rPr>
        <w:t xml:space="preserve"> Summer Session</w:t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ascii="Calibri" w:hAnsi="Calibri" w:eastAsia="黑体"/>
          <w:sz w:val="32"/>
          <w:szCs w:val="32"/>
        </w:rPr>
        <w:t>GE</w:t>
      </w:r>
      <w:r>
        <w:rPr>
          <w:rFonts w:hint="eastAsia" w:ascii="Calibri" w:hAnsi="Calibri" w:eastAsia="黑体"/>
          <w:sz w:val="32"/>
          <w:szCs w:val="32"/>
        </w:rPr>
        <w:t xml:space="preserve">/FST </w:t>
      </w:r>
      <w:r>
        <w:rPr>
          <w:rFonts w:ascii="Calibri" w:hAnsi="Calibri" w:eastAsia="黑体"/>
          <w:sz w:val="32"/>
          <w:szCs w:val="32"/>
        </w:rPr>
        <w:t>Course Application Form for Overseas Scholars</w:t>
      </w:r>
    </w:p>
    <w:p>
      <w:pPr>
        <w:ind w:firstLine="1040"/>
        <w:rPr>
          <w:rFonts w:ascii="黑体" w:eastAsia="黑体"/>
          <w:sz w:val="52"/>
          <w:szCs w:val="52"/>
        </w:rPr>
      </w:pPr>
    </w:p>
    <w:p>
      <w:pPr>
        <w:ind w:firstLine="1040"/>
        <w:rPr>
          <w:rFonts w:ascii="黑体" w:eastAsia="黑体"/>
          <w:sz w:val="52"/>
          <w:szCs w:val="52"/>
        </w:rPr>
      </w:pPr>
    </w:p>
    <w:p>
      <w:pPr>
        <w:spacing w:line="72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课 程 名 称       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spacing w:line="720" w:lineRule="auto"/>
        <w:ind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课程负责人（校内）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spacing w:line="72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课程模块    </w:t>
      </w:r>
      <w:r>
        <w:rPr>
          <w:rFonts w:hint="eastAsia" w:ascii="宋体" w:hAnsi="宋体"/>
          <w:szCs w:val="21"/>
          <w:u w:val="single"/>
        </w:rPr>
        <w:t>□人文 □社科 □自然科学与工程技术 □数学或逻辑学</w:t>
      </w:r>
    </w:p>
    <w:p>
      <w:pPr>
        <w:spacing w:line="720" w:lineRule="auto"/>
        <w:ind w:firstLine="640"/>
        <w:rPr>
          <w:rFonts w:ascii="宋体" w:hAnsi="宋体"/>
          <w:szCs w:val="21"/>
          <w:u w:val="single"/>
        </w:rPr>
      </w:pPr>
      <w:r>
        <w:rPr>
          <w:rFonts w:hint="eastAsia"/>
          <w:sz w:val="32"/>
          <w:szCs w:val="32"/>
        </w:rPr>
        <w:t xml:space="preserve">学    分      </w:t>
      </w:r>
      <w:r>
        <w:rPr>
          <w:rFonts w:hint="eastAsia"/>
          <w:sz w:val="32"/>
          <w:szCs w:val="32"/>
          <w:u w:val="single"/>
        </w:rPr>
        <w:t xml:space="preserve">□1学分        □2学分      </w:t>
      </w:r>
      <w:r>
        <w:rPr>
          <w:rFonts w:hint="eastAsia" w:ascii="宋体" w:hAnsi="宋体"/>
          <w:szCs w:val="21"/>
          <w:u w:val="single"/>
        </w:rPr>
        <w:t xml:space="preserve"> </w:t>
      </w:r>
      <w:bookmarkStart w:id="0" w:name="_GoBack"/>
      <w:bookmarkEnd w:id="0"/>
    </w:p>
    <w:p>
      <w:pPr>
        <w:spacing w:line="720" w:lineRule="auto"/>
        <w:ind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计划开课学期  </w:t>
      </w:r>
      <w:r>
        <w:rPr>
          <w:rFonts w:hint="eastAsia"/>
          <w:sz w:val="32"/>
          <w:szCs w:val="32"/>
          <w:u w:val="single"/>
        </w:rPr>
        <w:t xml:space="preserve">          201</w:t>
      </w:r>
      <w:r>
        <w:rPr>
          <w:rFonts w:hint="eastAsia"/>
          <w:sz w:val="32"/>
          <w:szCs w:val="32"/>
          <w:u w:val="single"/>
          <w:lang w:val="en-US" w:eastAsia="zh-CN"/>
        </w:rPr>
        <w:t>9</w:t>
      </w:r>
      <w:r>
        <w:rPr>
          <w:rFonts w:hint="eastAsia"/>
          <w:sz w:val="32"/>
          <w:szCs w:val="32"/>
          <w:u w:val="single"/>
        </w:rPr>
        <w:t xml:space="preserve">夏季学期       </w:t>
      </w:r>
    </w:p>
    <w:p>
      <w:pPr>
        <w:spacing w:line="72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院  （系）    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填表日期      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spacing w:line="480" w:lineRule="auto"/>
        <w:ind w:right="-693" w:rightChars="-330" w:firstLine="4320" w:firstLineChars="1350"/>
        <w:rPr>
          <w:rFonts w:ascii="黑体" w:hAnsi="宋体" w:eastAsia="黑体"/>
          <w:b/>
          <w:sz w:val="28"/>
        </w:rPr>
      </w:pPr>
      <w:r>
        <w:rPr>
          <w:sz w:val="32"/>
          <w:szCs w:val="32"/>
        </w:rPr>
        <w:br w:type="page"/>
      </w:r>
    </w:p>
    <w:p>
      <w:pPr>
        <w:spacing w:line="480" w:lineRule="auto"/>
        <w:ind w:right="25" w:rightChars="12"/>
        <w:rPr>
          <w:rFonts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</w:rPr>
        <w:t>1．教学队伍情况 Teaching Team</w:t>
      </w:r>
    </w:p>
    <w:tbl>
      <w:tblPr>
        <w:tblStyle w:val="5"/>
        <w:tblW w:w="9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912"/>
        <w:gridCol w:w="931"/>
        <w:gridCol w:w="1134"/>
        <w:gridCol w:w="851"/>
        <w:gridCol w:w="1559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  <w:vertAlign w:val="superscript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校内联络人</w:t>
            </w:r>
            <w:r>
              <w:rPr>
                <w:rFonts w:hint="eastAsia" w:ascii="仿宋_GB2312" w:hAnsi="宋体" w:eastAsia="仿宋_GB2312"/>
                <w:kern w:val="0"/>
                <w:szCs w:val="21"/>
                <w:vertAlign w:val="superscript"/>
              </w:rPr>
              <w:t>*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Contact</w:t>
            </w:r>
          </w:p>
        </w:tc>
        <w:tc>
          <w:tcPr>
            <w:tcW w:w="912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93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出生年月</w:t>
            </w:r>
          </w:p>
        </w:tc>
        <w:tc>
          <w:tcPr>
            <w:tcW w:w="85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职称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手机</w:t>
            </w:r>
          </w:p>
        </w:tc>
        <w:tc>
          <w:tcPr>
            <w:tcW w:w="2163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12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163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名家信息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Basic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Information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Name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Gender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Birth Date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职称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Title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所在学校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Institution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教学中承担的工作量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Workload in teaching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3" w:type="dxa"/>
            <w:vMerge w:val="continue"/>
          </w:tcPr>
          <w:p>
            <w:pPr>
              <w:spacing w:line="480" w:lineRule="auto"/>
              <w:ind w:right="-693" w:rightChars="-330" w:firstLine="42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13" w:type="dxa"/>
            <w:vMerge w:val="continue"/>
          </w:tcPr>
          <w:p>
            <w:pPr>
              <w:spacing w:line="480" w:lineRule="auto"/>
              <w:ind w:right="-693" w:rightChars="-330" w:firstLine="42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13" w:type="dxa"/>
            <w:vMerge w:val="continue"/>
          </w:tcPr>
          <w:p>
            <w:pPr>
              <w:spacing w:line="480" w:lineRule="auto"/>
              <w:ind w:right="-693" w:rightChars="-330" w:firstLine="42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13" w:type="dxa"/>
            <w:vMerge w:val="continue"/>
          </w:tcPr>
          <w:p>
            <w:pPr>
              <w:spacing w:line="480" w:lineRule="auto"/>
              <w:ind w:right="-693" w:rightChars="-330" w:firstLine="42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2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授课学者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情况简介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Brief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Introduction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to Scholars</w:t>
            </w:r>
          </w:p>
        </w:tc>
        <w:tc>
          <w:tcPr>
            <w:tcW w:w="7550" w:type="dxa"/>
            <w:gridSpan w:val="6"/>
          </w:tcPr>
          <w:p>
            <w:pPr>
              <w:ind w:firstLine="42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学者情况简介，能体现其学术水平及教学水平的学术及教学表彰/奖励或在国内外公开发表的代表性论著等 Professional Profile &amp; Key Qualifications</w:t>
            </w:r>
          </w:p>
          <w:p>
            <w:pPr>
              <w:ind w:firstLine="42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黑体" w:hAnsi="宋体" w:eastAsia="黑体"/>
          <w:b/>
          <w:sz w:val="28"/>
        </w:rPr>
      </w:pPr>
      <w:r>
        <w:rPr>
          <w:rFonts w:hint="eastAsia" w:ascii="仿宋_GB2312" w:hAnsi="宋体" w:eastAsia="仿宋_GB2312"/>
          <w:szCs w:val="21"/>
        </w:rPr>
        <w:t>注：课程联络人指校内配备的专家助手。</w:t>
      </w:r>
      <w:r>
        <w:rPr>
          <w:rFonts w:ascii="黑体" w:hAnsi="宋体" w:eastAsia="黑体"/>
          <w:b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2．教学内容Contents &amp; Methods</w:t>
      </w:r>
    </w:p>
    <w:tbl>
      <w:tblPr>
        <w:tblStyle w:val="5"/>
        <w:tblW w:w="9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906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 课程中文、英文名称 Course Title （in both Chinese and English）</w:t>
            </w: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906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 课程目标 Goals</w:t>
            </w: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9063" w:type="dxa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 课程中文简介 Brief Introduction to Course （in Chinese）</w:t>
            </w: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9063" w:type="dxa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 课程英文简介 Brief Introduction to Course （in English）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  <w:jc w:val="center"/>
        </w:trPr>
        <w:tc>
          <w:tcPr>
            <w:tcW w:w="9063" w:type="dxa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 课程大纲 Course Outline （attached pages allowed）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tbl>
            <w:tblPr>
              <w:tblStyle w:val="5"/>
              <w:tblW w:w="8832" w:type="dxa"/>
              <w:tblInd w:w="0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2"/>
            </w:tblGrid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2" w:hRule="atLeast"/>
              </w:trPr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教学内容 Teaching Content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授课语言 Language of Instruction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2" w:hRule="atLeast"/>
              </w:trPr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教学方法 Teaching Methods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0" w:hRule="atLeast"/>
              </w:trPr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教学计划 Syllabus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作业要求 Assignment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考核形式 Assessment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2" w:hRule="atLeast"/>
              </w:trPr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教材及参考资料 Textbooks &amp; References</w:t>
                  </w:r>
                </w:p>
              </w:tc>
            </w:tr>
          </w:tbl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20" w:lineRule="exact"/>
        <w:ind w:firstLine="420"/>
      </w:pPr>
    </w:p>
    <w:p>
      <w:pPr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3.其他需要进一步说明的情况 More to State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073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 是否同意录制视频 Authorization to Video the Course（for Archive only）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□Yes        </w:t>
            </w:r>
          </w:p>
          <w:p>
            <w:pPr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073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3.2 其他（对于学校兼职高端人才，需说明除此课程外，当年是否已完成在校人才培养任务） Other Information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4.审核意见 </w:t>
      </w:r>
      <w:r>
        <w:rPr>
          <w:rFonts w:ascii="黑体" w:eastAsia="黑体"/>
          <w:b/>
          <w:sz w:val="28"/>
          <w:szCs w:val="28"/>
        </w:rPr>
        <w:t>For Official Use</w:t>
      </w:r>
    </w:p>
    <w:tbl>
      <w:tblPr>
        <w:tblStyle w:val="5"/>
        <w:tblW w:w="907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9073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院系审核意见：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负责人（单位章）：</w:t>
            </w:r>
          </w:p>
          <w:p>
            <w:pPr>
              <w:spacing w:line="500" w:lineRule="exact"/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9073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学校审核意见：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负责人（单位章）：</w:t>
            </w:r>
          </w:p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EB"/>
    <w:rsid w:val="00001F41"/>
    <w:rsid w:val="00030DF7"/>
    <w:rsid w:val="000519AB"/>
    <w:rsid w:val="00056ACE"/>
    <w:rsid w:val="000B2648"/>
    <w:rsid w:val="000B694A"/>
    <w:rsid w:val="000D0626"/>
    <w:rsid w:val="00133325"/>
    <w:rsid w:val="001803A0"/>
    <w:rsid w:val="00192F89"/>
    <w:rsid w:val="001960DD"/>
    <w:rsid w:val="00211DE6"/>
    <w:rsid w:val="00217129"/>
    <w:rsid w:val="002473A8"/>
    <w:rsid w:val="00275EF9"/>
    <w:rsid w:val="002E7FF9"/>
    <w:rsid w:val="0035183D"/>
    <w:rsid w:val="003A02C1"/>
    <w:rsid w:val="003B2A73"/>
    <w:rsid w:val="004E140A"/>
    <w:rsid w:val="004E505B"/>
    <w:rsid w:val="00527177"/>
    <w:rsid w:val="00566CBC"/>
    <w:rsid w:val="005D0CEF"/>
    <w:rsid w:val="005D7117"/>
    <w:rsid w:val="00605726"/>
    <w:rsid w:val="006A737C"/>
    <w:rsid w:val="006B01AF"/>
    <w:rsid w:val="006C29EF"/>
    <w:rsid w:val="006C65C4"/>
    <w:rsid w:val="006E78DC"/>
    <w:rsid w:val="00721E3C"/>
    <w:rsid w:val="00737A1B"/>
    <w:rsid w:val="00756F01"/>
    <w:rsid w:val="00816D67"/>
    <w:rsid w:val="00830BD9"/>
    <w:rsid w:val="008817EB"/>
    <w:rsid w:val="008C00A5"/>
    <w:rsid w:val="008F6C18"/>
    <w:rsid w:val="009349FF"/>
    <w:rsid w:val="009741CE"/>
    <w:rsid w:val="009B1047"/>
    <w:rsid w:val="009C08A3"/>
    <w:rsid w:val="009D1C44"/>
    <w:rsid w:val="00AC2105"/>
    <w:rsid w:val="00AC5514"/>
    <w:rsid w:val="00AD6BA2"/>
    <w:rsid w:val="00B14CDC"/>
    <w:rsid w:val="00B5119C"/>
    <w:rsid w:val="00B6683F"/>
    <w:rsid w:val="00BC32FB"/>
    <w:rsid w:val="00BF6287"/>
    <w:rsid w:val="00C062B8"/>
    <w:rsid w:val="00C103DB"/>
    <w:rsid w:val="00CA2D03"/>
    <w:rsid w:val="00CC7D83"/>
    <w:rsid w:val="00CD55E4"/>
    <w:rsid w:val="00D74AC1"/>
    <w:rsid w:val="00D958B1"/>
    <w:rsid w:val="00DA7433"/>
    <w:rsid w:val="00DD6998"/>
    <w:rsid w:val="00E219FB"/>
    <w:rsid w:val="00E25C2F"/>
    <w:rsid w:val="00E35512"/>
    <w:rsid w:val="00EA6ECD"/>
    <w:rsid w:val="00EC7A03"/>
    <w:rsid w:val="00ED1622"/>
    <w:rsid w:val="00EF46EE"/>
    <w:rsid w:val="00EF741D"/>
    <w:rsid w:val="00F92CF7"/>
    <w:rsid w:val="00FB1D2C"/>
    <w:rsid w:val="7BD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244</Words>
  <Characters>1397</Characters>
  <Lines>11</Lines>
  <Paragraphs>3</Paragraphs>
  <TotalTime>5</TotalTime>
  <ScaleCrop>false</ScaleCrop>
  <LinksUpToDate>false</LinksUpToDate>
  <CharactersWithSpaces>1638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2016-11-08T07:41:00Z</dcterms:created>
  <dc:creator>USER</dc:creator>
  <cp:lastModifiedBy>fgfg</cp:lastModifiedBy>
  <cp:lastPrinted>2014-10-14T02:32:00Z</cp:lastPrinted>
  <dcterms:modified xsi:type="dcterms:W3CDTF">2018-10-17T05:52:26Z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