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4F" w:rsidRDefault="004779D8" w:rsidP="0001674F">
      <w:pPr>
        <w:spacing w:line="640" w:lineRule="exact"/>
        <w:jc w:val="center"/>
        <w:rPr>
          <w:rFonts w:ascii="方正小标宋简体" w:eastAsia="方正小标宋简体"/>
          <w:sz w:val="38"/>
          <w:szCs w:val="38"/>
        </w:rPr>
      </w:pPr>
      <w:r w:rsidRPr="00B0219A">
        <w:rPr>
          <w:rFonts w:ascii="方正小标宋简体" w:eastAsia="方正小标宋简体" w:hint="eastAsia"/>
          <w:sz w:val="38"/>
          <w:szCs w:val="38"/>
        </w:rPr>
        <w:t>上海市教育委员会关于</w:t>
      </w:r>
      <w:r w:rsidR="0001674F">
        <w:rPr>
          <w:rFonts w:ascii="方正小标宋简体" w:eastAsia="方正小标宋简体" w:hint="eastAsia"/>
          <w:sz w:val="38"/>
          <w:szCs w:val="38"/>
        </w:rPr>
        <w:t>做好上海高校示范性</w:t>
      </w:r>
    </w:p>
    <w:p w:rsidR="0001674F" w:rsidRDefault="0001674F" w:rsidP="0001674F">
      <w:pPr>
        <w:spacing w:line="640" w:lineRule="exact"/>
        <w:jc w:val="center"/>
        <w:rPr>
          <w:rFonts w:ascii="方正小标宋简体" w:eastAsia="方正小标宋简体"/>
          <w:sz w:val="38"/>
          <w:szCs w:val="38"/>
        </w:rPr>
      </w:pPr>
      <w:r>
        <w:rPr>
          <w:rFonts w:ascii="方正小标宋简体" w:eastAsia="方正小标宋简体" w:hint="eastAsia"/>
          <w:sz w:val="38"/>
          <w:szCs w:val="38"/>
        </w:rPr>
        <w:t>全英语课程201</w:t>
      </w:r>
      <w:r w:rsidR="00171EFC">
        <w:rPr>
          <w:rFonts w:ascii="方正小标宋简体" w:eastAsia="方正小标宋简体" w:hint="eastAsia"/>
          <w:sz w:val="38"/>
          <w:szCs w:val="38"/>
        </w:rPr>
        <w:t>4</w:t>
      </w:r>
      <w:r>
        <w:rPr>
          <w:rFonts w:ascii="方正小标宋简体" w:eastAsia="方正小标宋简体" w:hint="eastAsia"/>
          <w:sz w:val="38"/>
          <w:szCs w:val="38"/>
        </w:rPr>
        <w:t>年项目申报和201</w:t>
      </w:r>
      <w:r w:rsidR="00171EFC">
        <w:rPr>
          <w:rFonts w:ascii="方正小标宋简体" w:eastAsia="方正小标宋简体" w:hint="eastAsia"/>
          <w:sz w:val="38"/>
          <w:szCs w:val="38"/>
        </w:rPr>
        <w:t>1</w:t>
      </w:r>
      <w:r>
        <w:rPr>
          <w:rFonts w:ascii="方正小标宋简体" w:eastAsia="方正小标宋简体" w:hint="eastAsia"/>
          <w:sz w:val="38"/>
          <w:szCs w:val="38"/>
        </w:rPr>
        <w:t>年</w:t>
      </w:r>
    </w:p>
    <w:p w:rsidR="004779D8" w:rsidRPr="00B0219A" w:rsidRDefault="0001674F" w:rsidP="0001674F">
      <w:pPr>
        <w:spacing w:line="640" w:lineRule="exact"/>
        <w:jc w:val="center"/>
        <w:rPr>
          <w:rFonts w:ascii="方正小标宋简体" w:eastAsia="方正小标宋简体"/>
          <w:sz w:val="38"/>
          <w:szCs w:val="38"/>
        </w:rPr>
      </w:pPr>
      <w:r>
        <w:rPr>
          <w:rFonts w:ascii="方正小标宋简体" w:eastAsia="方正小标宋简体" w:hint="eastAsia"/>
          <w:sz w:val="38"/>
          <w:szCs w:val="38"/>
        </w:rPr>
        <w:t>立项项目验收工作的通知</w:t>
      </w:r>
    </w:p>
    <w:p w:rsidR="004779D8" w:rsidRPr="0001674F" w:rsidRDefault="004779D8" w:rsidP="0001674F">
      <w:pPr>
        <w:spacing w:line="640" w:lineRule="exact"/>
        <w:rPr>
          <w:rFonts w:ascii="仿宋_GB2312" w:eastAsia="仿宋_GB2312"/>
          <w:sz w:val="32"/>
        </w:rPr>
      </w:pPr>
    </w:p>
    <w:p w:rsidR="004779D8" w:rsidRPr="0001674F" w:rsidRDefault="0001674F" w:rsidP="0001674F">
      <w:pPr>
        <w:spacing w:line="640" w:lineRule="exact"/>
        <w:rPr>
          <w:rFonts w:ascii="仿宋_GB2312" w:eastAsia="仿宋_GB2312"/>
          <w:sz w:val="30"/>
          <w:szCs w:val="30"/>
        </w:rPr>
      </w:pPr>
      <w:r w:rsidRPr="0001674F">
        <w:rPr>
          <w:rFonts w:ascii="仿宋_GB2312" w:eastAsia="仿宋_GB2312" w:hint="eastAsia"/>
          <w:sz w:val="30"/>
          <w:szCs w:val="30"/>
        </w:rPr>
        <w:t>各本科高等学校</w:t>
      </w:r>
      <w:r w:rsidR="004779D8" w:rsidRPr="0001674F">
        <w:rPr>
          <w:rFonts w:ascii="仿宋_GB2312" w:eastAsia="仿宋_GB2312" w:hint="eastAsia"/>
          <w:sz w:val="30"/>
          <w:szCs w:val="30"/>
        </w:rPr>
        <w:t>：</w:t>
      </w:r>
    </w:p>
    <w:p w:rsidR="0001674F" w:rsidRPr="0001674F" w:rsidRDefault="0001674F" w:rsidP="0001674F">
      <w:pPr>
        <w:spacing w:line="640" w:lineRule="exact"/>
        <w:ind w:firstLineChars="200" w:firstLine="600"/>
        <w:rPr>
          <w:rFonts w:ascii="仿宋_GB2312" w:eastAsia="仿宋_GB2312" w:hAnsi="宋体"/>
          <w:sz w:val="30"/>
          <w:szCs w:val="30"/>
        </w:rPr>
      </w:pPr>
      <w:r w:rsidRPr="0001674F">
        <w:rPr>
          <w:rFonts w:ascii="仿宋_GB2312" w:eastAsia="仿宋_GB2312" w:hAnsi="宋体" w:hint="eastAsia"/>
          <w:sz w:val="30"/>
          <w:szCs w:val="30"/>
        </w:rPr>
        <w:t>为全面贯彻《教育部关于全面提高高等教育质量的若干意见》，实施“本科教学工程”，大力提升人才培养水平，根据《</w:t>
      </w:r>
      <w:r w:rsidRPr="0001674F">
        <w:rPr>
          <w:rFonts w:ascii="仿宋_GB2312" w:eastAsia="仿宋_GB2312" w:hAnsi="宋体" w:cs="宋体" w:hint="eastAsia"/>
          <w:kern w:val="0"/>
          <w:sz w:val="30"/>
          <w:szCs w:val="30"/>
        </w:rPr>
        <w:t>上海高校示范性全英语教学课程建设管理办法</w:t>
      </w:r>
      <w:r w:rsidRPr="0001674F">
        <w:rPr>
          <w:rFonts w:ascii="仿宋_GB2312" w:eastAsia="仿宋_GB2312" w:hAnsi="宋体" w:hint="eastAsia"/>
          <w:sz w:val="30"/>
          <w:szCs w:val="30"/>
        </w:rPr>
        <w:t>》（详见沪教委高〔2009〕51号，以下简称《管理办法》），现将上海高校示范性全英语课程201</w:t>
      </w:r>
      <w:r w:rsidR="00171EFC">
        <w:rPr>
          <w:rFonts w:ascii="仿宋_GB2312" w:eastAsia="仿宋_GB2312" w:hAnsi="宋体" w:hint="eastAsia"/>
          <w:sz w:val="30"/>
          <w:szCs w:val="30"/>
        </w:rPr>
        <w:t>4</w:t>
      </w:r>
      <w:r w:rsidRPr="0001674F">
        <w:rPr>
          <w:rFonts w:ascii="仿宋_GB2312" w:eastAsia="仿宋_GB2312" w:hAnsi="宋体" w:hint="eastAsia"/>
          <w:sz w:val="30"/>
          <w:szCs w:val="30"/>
        </w:rPr>
        <w:t>年项目申报和201</w:t>
      </w:r>
      <w:r w:rsidR="00171EFC">
        <w:rPr>
          <w:rFonts w:ascii="仿宋_GB2312" w:eastAsia="仿宋_GB2312" w:hAnsi="宋体" w:hint="eastAsia"/>
          <w:sz w:val="30"/>
          <w:szCs w:val="30"/>
        </w:rPr>
        <w:t>1</w:t>
      </w:r>
      <w:r w:rsidRPr="0001674F">
        <w:rPr>
          <w:rFonts w:ascii="仿宋_GB2312" w:eastAsia="仿宋_GB2312" w:hAnsi="宋体" w:hint="eastAsia"/>
          <w:sz w:val="30"/>
          <w:szCs w:val="30"/>
        </w:rPr>
        <w:t>年立项项目验收的有关事宜通知如下：</w:t>
      </w:r>
    </w:p>
    <w:p w:rsidR="0001674F" w:rsidRPr="0001674F" w:rsidRDefault="0001674F" w:rsidP="0001674F">
      <w:pPr>
        <w:spacing w:line="640" w:lineRule="exact"/>
        <w:ind w:firstLineChars="200" w:firstLine="600"/>
        <w:rPr>
          <w:rFonts w:ascii="黑体" w:eastAsia="黑体" w:hAnsi="宋体"/>
          <w:sz w:val="30"/>
          <w:szCs w:val="30"/>
        </w:rPr>
      </w:pPr>
      <w:r w:rsidRPr="0001674F">
        <w:rPr>
          <w:rFonts w:ascii="黑体" w:eastAsia="黑体" w:hAnsi="宋体" w:hint="eastAsia"/>
          <w:sz w:val="30"/>
          <w:szCs w:val="30"/>
        </w:rPr>
        <w:t>一、关于201</w:t>
      </w:r>
      <w:r w:rsidR="00171EFC">
        <w:rPr>
          <w:rFonts w:ascii="黑体" w:eastAsia="黑体" w:hAnsi="宋体" w:hint="eastAsia"/>
          <w:sz w:val="30"/>
          <w:szCs w:val="30"/>
        </w:rPr>
        <w:t>4</w:t>
      </w:r>
      <w:r w:rsidRPr="0001674F">
        <w:rPr>
          <w:rFonts w:ascii="黑体" w:eastAsia="黑体" w:hAnsi="宋体" w:hint="eastAsia"/>
          <w:sz w:val="30"/>
          <w:szCs w:val="30"/>
        </w:rPr>
        <w:t>年项目申报</w:t>
      </w:r>
    </w:p>
    <w:p w:rsidR="0001674F" w:rsidRPr="0001674F" w:rsidRDefault="0001674F" w:rsidP="0001674F">
      <w:pPr>
        <w:spacing w:line="640" w:lineRule="exact"/>
        <w:ind w:firstLineChars="200" w:firstLine="600"/>
        <w:rPr>
          <w:rFonts w:ascii="楷体_GB2312" w:eastAsia="楷体_GB2312" w:hAnsi="宋体"/>
          <w:sz w:val="30"/>
          <w:szCs w:val="30"/>
        </w:rPr>
      </w:pPr>
      <w:r w:rsidRPr="0001674F">
        <w:rPr>
          <w:rFonts w:ascii="楷体_GB2312" w:eastAsia="楷体_GB2312" w:hAnsi="宋体" w:hint="eastAsia"/>
          <w:sz w:val="30"/>
          <w:szCs w:val="30"/>
        </w:rPr>
        <w:t>（一）申报条件</w:t>
      </w:r>
    </w:p>
    <w:p w:rsidR="00733D8B" w:rsidRPr="009A644D" w:rsidRDefault="009A644D" w:rsidP="009A644D">
      <w:pPr>
        <w:spacing w:line="640" w:lineRule="exact"/>
        <w:ind w:firstLineChars="200" w:firstLine="600"/>
        <w:rPr>
          <w:rFonts w:ascii="仿宋_GB2312" w:eastAsia="仿宋_GB2312" w:hAnsi="宋体"/>
          <w:sz w:val="30"/>
          <w:szCs w:val="30"/>
        </w:rPr>
      </w:pPr>
      <w:r w:rsidRPr="009A644D">
        <w:rPr>
          <w:rFonts w:ascii="仿宋_GB2312" w:eastAsia="仿宋_GB2312" w:hAnsi="宋体" w:hint="eastAsia"/>
          <w:sz w:val="30"/>
          <w:szCs w:val="30"/>
        </w:rPr>
        <w:t>1.</w:t>
      </w:r>
      <w:r w:rsidR="00733D8B" w:rsidRPr="009A644D">
        <w:rPr>
          <w:rFonts w:ascii="仿宋_GB2312" w:eastAsia="仿宋_GB2312" w:hAnsi="宋体" w:hint="eastAsia"/>
          <w:sz w:val="30"/>
          <w:szCs w:val="30"/>
        </w:rPr>
        <w:t>2014年</w:t>
      </w:r>
      <w:r w:rsidR="0053495E" w:rsidRPr="009A644D">
        <w:rPr>
          <w:rFonts w:ascii="仿宋_GB2312" w:eastAsia="仿宋_GB2312" w:hAnsi="宋体" w:hint="eastAsia"/>
          <w:sz w:val="30"/>
          <w:szCs w:val="30"/>
        </w:rPr>
        <w:t>起</w:t>
      </w:r>
      <w:r w:rsidR="00B21C68" w:rsidRPr="009A644D">
        <w:rPr>
          <w:rFonts w:ascii="仿宋_GB2312" w:eastAsia="仿宋_GB2312" w:hAnsi="宋体" w:hint="eastAsia"/>
          <w:sz w:val="30"/>
          <w:szCs w:val="30"/>
        </w:rPr>
        <w:t>，</w:t>
      </w:r>
      <w:r w:rsidR="0053495E" w:rsidRPr="009A644D">
        <w:rPr>
          <w:rFonts w:ascii="仿宋_GB2312" w:eastAsia="仿宋_GB2312" w:hAnsi="宋体" w:hint="eastAsia"/>
          <w:sz w:val="30"/>
          <w:szCs w:val="30"/>
        </w:rPr>
        <w:t>全英语课程</w:t>
      </w:r>
      <w:r w:rsidR="00733D8B" w:rsidRPr="009A644D">
        <w:rPr>
          <w:rFonts w:ascii="仿宋_GB2312" w:eastAsia="仿宋_GB2312" w:hAnsi="宋体" w:hint="eastAsia"/>
          <w:sz w:val="30"/>
          <w:szCs w:val="30"/>
        </w:rPr>
        <w:t>建设项目</w:t>
      </w:r>
      <w:r w:rsidR="00B21C68" w:rsidRPr="009A644D">
        <w:rPr>
          <w:rFonts w:ascii="仿宋_GB2312" w:eastAsia="仿宋_GB2312" w:hAnsi="宋体" w:hint="eastAsia"/>
          <w:sz w:val="30"/>
          <w:szCs w:val="30"/>
        </w:rPr>
        <w:t>将</w:t>
      </w:r>
      <w:r>
        <w:rPr>
          <w:rFonts w:ascii="仿宋_GB2312" w:eastAsia="仿宋_GB2312" w:hAnsi="宋体" w:hint="eastAsia"/>
          <w:sz w:val="30"/>
          <w:szCs w:val="30"/>
        </w:rPr>
        <w:t>配合专业建设，即支持有条件的高校</w:t>
      </w:r>
      <w:r w:rsidR="0053495E" w:rsidRPr="009A644D">
        <w:rPr>
          <w:rFonts w:ascii="仿宋_GB2312" w:eastAsia="仿宋_GB2312" w:hAnsi="宋体" w:hint="eastAsia"/>
          <w:sz w:val="30"/>
          <w:szCs w:val="30"/>
        </w:rPr>
        <w:t>围绕</w:t>
      </w:r>
      <w:r>
        <w:rPr>
          <w:rFonts w:ascii="仿宋_GB2312" w:eastAsia="仿宋_GB2312" w:hAnsi="宋体" w:hint="eastAsia"/>
          <w:sz w:val="30"/>
          <w:szCs w:val="30"/>
        </w:rPr>
        <w:t>某一专业</w:t>
      </w:r>
      <w:r w:rsidR="0053495E" w:rsidRPr="009A644D">
        <w:rPr>
          <w:rFonts w:ascii="仿宋_GB2312" w:eastAsia="仿宋_GB2312" w:hAnsi="宋体" w:hint="eastAsia"/>
          <w:sz w:val="30"/>
          <w:szCs w:val="30"/>
        </w:rPr>
        <w:t>，</w:t>
      </w:r>
      <w:r w:rsidR="00B21C68" w:rsidRPr="009A644D">
        <w:rPr>
          <w:rFonts w:ascii="仿宋_GB2312" w:eastAsia="仿宋_GB2312" w:hAnsi="宋体" w:hint="eastAsia"/>
          <w:sz w:val="30"/>
          <w:szCs w:val="30"/>
        </w:rPr>
        <w:t>有步骤、有计划地</w:t>
      </w:r>
      <w:r>
        <w:rPr>
          <w:rFonts w:ascii="仿宋_GB2312" w:eastAsia="仿宋_GB2312" w:hAnsi="宋体" w:hint="eastAsia"/>
          <w:sz w:val="30"/>
          <w:szCs w:val="30"/>
        </w:rPr>
        <w:t>建设</w:t>
      </w:r>
      <w:r w:rsidR="00B21C68" w:rsidRPr="009A644D">
        <w:rPr>
          <w:rFonts w:ascii="仿宋_GB2312" w:eastAsia="仿宋_GB2312" w:hAnsi="宋体" w:hint="eastAsia"/>
          <w:sz w:val="30"/>
          <w:szCs w:val="30"/>
        </w:rPr>
        <w:t>全英语课程</w:t>
      </w:r>
      <w:r w:rsidR="00733D8B" w:rsidRPr="009A644D">
        <w:rPr>
          <w:rFonts w:ascii="仿宋_GB2312" w:eastAsia="仿宋_GB2312" w:hAnsi="宋体" w:hint="eastAsia"/>
          <w:sz w:val="30"/>
          <w:szCs w:val="30"/>
        </w:rPr>
        <w:t>。</w:t>
      </w:r>
    </w:p>
    <w:p w:rsidR="00733D8B" w:rsidRDefault="009A644D" w:rsidP="0001674F">
      <w:pPr>
        <w:spacing w:line="640" w:lineRule="exact"/>
        <w:ind w:firstLineChars="200" w:firstLine="600"/>
        <w:rPr>
          <w:rFonts w:ascii="仿宋_GB2312" w:eastAsia="仿宋_GB2312" w:hAnsi="宋体"/>
          <w:sz w:val="30"/>
          <w:szCs w:val="30"/>
        </w:rPr>
      </w:pPr>
      <w:r>
        <w:rPr>
          <w:rFonts w:ascii="仿宋_GB2312" w:eastAsia="仿宋_GB2312" w:hAnsi="宋体" w:hint="eastAsia"/>
          <w:sz w:val="30"/>
          <w:szCs w:val="30"/>
        </w:rPr>
        <w:t>2</w:t>
      </w:r>
      <w:r w:rsidR="00733D8B" w:rsidRPr="0001674F">
        <w:rPr>
          <w:rFonts w:ascii="仿宋_GB2312" w:eastAsia="仿宋_GB2312" w:hAnsi="宋体" w:hint="eastAsia"/>
          <w:sz w:val="30"/>
          <w:szCs w:val="30"/>
        </w:rPr>
        <w:t>.</w:t>
      </w:r>
      <w:r>
        <w:rPr>
          <w:rFonts w:ascii="仿宋_GB2312" w:eastAsia="仿宋_GB2312" w:hAnsi="宋体" w:hint="eastAsia"/>
          <w:sz w:val="30"/>
          <w:szCs w:val="30"/>
        </w:rPr>
        <w:t>申报学</w:t>
      </w:r>
      <w:r w:rsidR="00733D8B">
        <w:rPr>
          <w:rFonts w:ascii="仿宋_GB2312" w:eastAsia="仿宋_GB2312" w:hAnsi="宋体" w:hint="eastAsia"/>
          <w:sz w:val="30"/>
          <w:szCs w:val="30"/>
        </w:rPr>
        <w:t>校应在近年开发建设全英语课程的基础上，</w:t>
      </w:r>
      <w:r>
        <w:rPr>
          <w:rFonts w:ascii="仿宋_GB2312" w:eastAsia="仿宋_GB2312" w:hAnsi="宋体" w:hint="eastAsia"/>
          <w:sz w:val="30"/>
          <w:szCs w:val="30"/>
        </w:rPr>
        <w:t>围绕某一专业</w:t>
      </w:r>
      <w:r w:rsidR="00733D8B">
        <w:rPr>
          <w:rFonts w:ascii="仿宋_GB2312" w:eastAsia="仿宋_GB2312" w:hAnsi="宋体" w:hint="eastAsia"/>
          <w:sz w:val="30"/>
          <w:szCs w:val="30"/>
        </w:rPr>
        <w:t>制定全英语</w:t>
      </w:r>
      <w:r>
        <w:rPr>
          <w:rFonts w:ascii="仿宋_GB2312" w:eastAsia="仿宋_GB2312" w:hAnsi="宋体" w:hint="eastAsia"/>
          <w:sz w:val="30"/>
          <w:szCs w:val="30"/>
        </w:rPr>
        <w:t>课程</w:t>
      </w:r>
      <w:r w:rsidR="00026AB4">
        <w:rPr>
          <w:rFonts w:ascii="仿宋_GB2312" w:eastAsia="仿宋_GB2312" w:hAnsi="宋体" w:hint="eastAsia"/>
          <w:sz w:val="30"/>
          <w:szCs w:val="30"/>
        </w:rPr>
        <w:t>三年（2014－2016年）</w:t>
      </w:r>
      <w:r w:rsidR="00733D8B">
        <w:rPr>
          <w:rFonts w:ascii="仿宋_GB2312" w:eastAsia="仿宋_GB2312" w:hAnsi="宋体" w:hint="eastAsia"/>
          <w:sz w:val="30"/>
          <w:szCs w:val="30"/>
        </w:rPr>
        <w:t>建设规划。</w:t>
      </w:r>
    </w:p>
    <w:p w:rsidR="00FE01A4" w:rsidRPr="00FE01A4" w:rsidRDefault="009A644D" w:rsidP="0001674F">
      <w:pPr>
        <w:spacing w:line="640" w:lineRule="exact"/>
        <w:ind w:firstLineChars="200" w:firstLine="600"/>
        <w:rPr>
          <w:rFonts w:ascii="仿宋_GB2312" w:eastAsia="仿宋_GB2312" w:hAnsi="宋体"/>
          <w:sz w:val="30"/>
          <w:szCs w:val="30"/>
        </w:rPr>
      </w:pPr>
      <w:r>
        <w:rPr>
          <w:rFonts w:ascii="仿宋_GB2312" w:eastAsia="仿宋_GB2312" w:hAnsi="宋体" w:hint="eastAsia"/>
          <w:sz w:val="30"/>
          <w:szCs w:val="30"/>
        </w:rPr>
        <w:t>3.</w:t>
      </w:r>
      <w:r w:rsidR="00FE01A4">
        <w:rPr>
          <w:rFonts w:ascii="仿宋_GB2312" w:eastAsia="仿宋_GB2312" w:hAnsi="宋体" w:hint="eastAsia"/>
          <w:sz w:val="30"/>
          <w:szCs w:val="30"/>
        </w:rPr>
        <w:t>全英语</w:t>
      </w:r>
      <w:r>
        <w:rPr>
          <w:rFonts w:ascii="仿宋_GB2312" w:eastAsia="仿宋_GB2312" w:hAnsi="宋体" w:hint="eastAsia"/>
          <w:sz w:val="30"/>
          <w:szCs w:val="30"/>
        </w:rPr>
        <w:t>课程所对应的</w:t>
      </w:r>
      <w:r w:rsidR="00FE01A4">
        <w:rPr>
          <w:rFonts w:ascii="仿宋_GB2312" w:eastAsia="仿宋_GB2312" w:hAnsi="宋体" w:hint="eastAsia"/>
          <w:sz w:val="30"/>
          <w:szCs w:val="30"/>
        </w:rPr>
        <w:t>专业应立足学校办学特色和目标，</w:t>
      </w:r>
      <w:r>
        <w:rPr>
          <w:rFonts w:ascii="仿宋_GB2312" w:eastAsia="仿宋_GB2312" w:hAnsi="宋体" w:hint="eastAsia"/>
          <w:sz w:val="30"/>
          <w:szCs w:val="30"/>
        </w:rPr>
        <w:t>具备良好的建设基础和优质的教学团队，</w:t>
      </w:r>
      <w:r w:rsidR="006B1508">
        <w:rPr>
          <w:rFonts w:ascii="仿宋_GB2312" w:eastAsia="仿宋_GB2312" w:hAnsi="宋体" w:hint="eastAsia"/>
          <w:sz w:val="30"/>
          <w:szCs w:val="30"/>
        </w:rPr>
        <w:t>规划</w:t>
      </w:r>
      <w:r w:rsidR="0081786B">
        <w:rPr>
          <w:rFonts w:ascii="仿宋_GB2312" w:eastAsia="仿宋_GB2312" w:hAnsi="宋体" w:hint="eastAsia"/>
          <w:sz w:val="30"/>
          <w:szCs w:val="30"/>
        </w:rPr>
        <w:t>至少包含9门以上全英语教学的专业课程。</w:t>
      </w:r>
      <w:r>
        <w:rPr>
          <w:rFonts w:ascii="仿宋_GB2312" w:eastAsia="仿宋_GB2312" w:hAnsi="宋体" w:hint="eastAsia"/>
          <w:sz w:val="30"/>
          <w:szCs w:val="30"/>
        </w:rPr>
        <w:t>规划课程要</w:t>
      </w:r>
      <w:r w:rsidR="00167B26" w:rsidRPr="00167B26">
        <w:rPr>
          <w:rFonts w:ascii="仿宋_GB2312" w:eastAsia="仿宋_GB2312" w:hAnsi="宋体"/>
          <w:sz w:val="30"/>
          <w:szCs w:val="30"/>
        </w:rPr>
        <w:t>以国际同类一流专业</w:t>
      </w:r>
      <w:r>
        <w:rPr>
          <w:rFonts w:ascii="仿宋_GB2312" w:eastAsia="仿宋_GB2312" w:hAnsi="宋体" w:hint="eastAsia"/>
          <w:sz w:val="30"/>
          <w:szCs w:val="30"/>
        </w:rPr>
        <w:t>核心课程</w:t>
      </w:r>
      <w:r w:rsidR="00167B26" w:rsidRPr="00167B26">
        <w:rPr>
          <w:rFonts w:ascii="仿宋_GB2312" w:eastAsia="仿宋_GB2312" w:hAnsi="宋体"/>
          <w:sz w:val="30"/>
          <w:szCs w:val="30"/>
        </w:rPr>
        <w:t>为参照</w:t>
      </w:r>
      <w:r>
        <w:rPr>
          <w:rFonts w:ascii="仿宋_GB2312" w:eastAsia="仿宋_GB2312" w:hAnsi="宋体" w:hint="eastAsia"/>
          <w:sz w:val="30"/>
          <w:szCs w:val="30"/>
        </w:rPr>
        <w:t>，</w:t>
      </w:r>
      <w:r w:rsidR="00167B26" w:rsidRPr="00167B26">
        <w:rPr>
          <w:rFonts w:ascii="仿宋_GB2312" w:eastAsia="仿宋_GB2312" w:hAnsi="宋体"/>
          <w:sz w:val="30"/>
          <w:szCs w:val="30"/>
        </w:rPr>
        <w:t>在教学内容和教学方式上</w:t>
      </w:r>
      <w:r>
        <w:rPr>
          <w:rFonts w:ascii="仿宋_GB2312" w:eastAsia="仿宋_GB2312" w:hAnsi="宋体" w:hint="eastAsia"/>
          <w:sz w:val="30"/>
          <w:szCs w:val="30"/>
        </w:rPr>
        <w:t>建设</w:t>
      </w:r>
      <w:r w:rsidR="00167B26" w:rsidRPr="00167B26">
        <w:rPr>
          <w:rFonts w:ascii="仿宋_GB2312" w:eastAsia="仿宋_GB2312" w:hAnsi="宋体"/>
          <w:sz w:val="30"/>
          <w:szCs w:val="30"/>
        </w:rPr>
        <w:t>达到国际水平</w:t>
      </w:r>
      <w:r w:rsidR="0081786B">
        <w:rPr>
          <w:rFonts w:ascii="仿宋_GB2312" w:eastAsia="仿宋_GB2312" w:hAnsi="宋体" w:hint="eastAsia"/>
          <w:sz w:val="30"/>
          <w:szCs w:val="30"/>
        </w:rPr>
        <w:t>。</w:t>
      </w:r>
    </w:p>
    <w:p w:rsidR="00733D8B" w:rsidRDefault="009A644D" w:rsidP="0001674F">
      <w:pPr>
        <w:spacing w:line="64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4</w:t>
      </w:r>
      <w:r w:rsidR="00733D8B">
        <w:rPr>
          <w:rFonts w:ascii="仿宋_GB2312" w:eastAsia="仿宋_GB2312" w:hAnsi="宋体" w:hint="eastAsia"/>
          <w:sz w:val="30"/>
          <w:szCs w:val="30"/>
        </w:rPr>
        <w:t>.</w:t>
      </w:r>
      <w:r>
        <w:rPr>
          <w:rFonts w:ascii="仿宋_GB2312" w:eastAsia="仿宋_GB2312" w:hAnsi="宋体" w:hint="eastAsia"/>
          <w:sz w:val="30"/>
          <w:szCs w:val="30"/>
        </w:rPr>
        <w:t>高校要根据</w:t>
      </w:r>
      <w:r w:rsidR="006B1508">
        <w:rPr>
          <w:rFonts w:ascii="仿宋_GB2312" w:eastAsia="仿宋_GB2312" w:hAnsi="宋体" w:hint="eastAsia"/>
          <w:sz w:val="30"/>
          <w:szCs w:val="30"/>
        </w:rPr>
        <w:t>学校特色和基础条件，选定合适的专业，</w:t>
      </w:r>
      <w:r>
        <w:rPr>
          <w:rFonts w:ascii="仿宋_GB2312" w:eastAsia="仿宋_GB2312" w:hAnsi="宋体" w:hint="eastAsia"/>
          <w:sz w:val="30"/>
          <w:szCs w:val="30"/>
        </w:rPr>
        <w:t>精心规划，</w:t>
      </w:r>
      <w:r w:rsidR="00A3005E">
        <w:rPr>
          <w:rFonts w:ascii="仿宋_GB2312" w:eastAsia="仿宋_GB2312" w:hAnsi="宋体" w:hint="eastAsia"/>
          <w:sz w:val="30"/>
          <w:szCs w:val="30"/>
        </w:rPr>
        <w:t>落实建设经费和配套政策，</w:t>
      </w:r>
      <w:r>
        <w:rPr>
          <w:rFonts w:ascii="仿宋_GB2312" w:eastAsia="仿宋_GB2312" w:hAnsi="宋体" w:hint="eastAsia"/>
          <w:sz w:val="30"/>
          <w:szCs w:val="30"/>
        </w:rPr>
        <w:t>确保规划的实施</w:t>
      </w:r>
      <w:r w:rsidR="00733D8B">
        <w:rPr>
          <w:rFonts w:ascii="仿宋_GB2312" w:eastAsia="仿宋_GB2312" w:hAnsi="宋体" w:hint="eastAsia"/>
          <w:sz w:val="30"/>
          <w:szCs w:val="30"/>
        </w:rPr>
        <w:t>。</w:t>
      </w:r>
      <w:r>
        <w:rPr>
          <w:rFonts w:ascii="仿宋_GB2312" w:eastAsia="仿宋_GB2312" w:hAnsi="宋体" w:hint="eastAsia"/>
          <w:sz w:val="30"/>
          <w:szCs w:val="30"/>
        </w:rPr>
        <w:t>学校</w:t>
      </w:r>
      <w:r w:rsidR="00A3005E">
        <w:rPr>
          <w:rFonts w:ascii="仿宋_GB2312" w:eastAsia="仿宋_GB2312" w:hAnsi="宋体" w:hint="eastAsia"/>
          <w:sz w:val="30"/>
          <w:szCs w:val="30"/>
        </w:rPr>
        <w:t>在</w:t>
      </w:r>
      <w:r>
        <w:rPr>
          <w:rFonts w:ascii="仿宋_GB2312" w:eastAsia="仿宋_GB2312" w:hAnsi="宋体" w:hint="eastAsia"/>
          <w:sz w:val="30"/>
          <w:szCs w:val="30"/>
        </w:rPr>
        <w:t>规划和实施</w:t>
      </w:r>
      <w:r w:rsidR="001E592F">
        <w:rPr>
          <w:rFonts w:ascii="仿宋_GB2312" w:eastAsia="仿宋_GB2312" w:hAnsi="宋体" w:hint="eastAsia"/>
          <w:sz w:val="30"/>
          <w:szCs w:val="30"/>
        </w:rPr>
        <w:t>的</w:t>
      </w:r>
      <w:r>
        <w:rPr>
          <w:rFonts w:ascii="仿宋_GB2312" w:eastAsia="仿宋_GB2312" w:hAnsi="宋体" w:hint="eastAsia"/>
          <w:sz w:val="30"/>
          <w:szCs w:val="30"/>
        </w:rPr>
        <w:t>基础上，</w:t>
      </w:r>
      <w:r w:rsidR="00A3005E">
        <w:rPr>
          <w:rFonts w:ascii="仿宋_GB2312" w:eastAsia="仿宋_GB2312" w:hAnsi="宋体" w:hint="eastAsia"/>
          <w:sz w:val="30"/>
          <w:szCs w:val="30"/>
        </w:rPr>
        <w:t>择优推荐申报</w:t>
      </w:r>
      <w:r w:rsidR="001E592F">
        <w:rPr>
          <w:rFonts w:ascii="仿宋_GB2312" w:eastAsia="仿宋_GB2312" w:hAnsi="宋体" w:hint="eastAsia"/>
          <w:sz w:val="30"/>
          <w:szCs w:val="30"/>
        </w:rPr>
        <w:t>市级示范性全英语课程。</w:t>
      </w:r>
    </w:p>
    <w:p w:rsidR="00733D8B" w:rsidRDefault="001E592F" w:rsidP="00733D8B">
      <w:pPr>
        <w:spacing w:line="640" w:lineRule="exact"/>
        <w:ind w:firstLineChars="200" w:firstLine="600"/>
        <w:rPr>
          <w:rFonts w:ascii="仿宋_GB2312" w:eastAsia="仿宋_GB2312" w:hAnsi="宋体"/>
          <w:sz w:val="30"/>
          <w:szCs w:val="30"/>
        </w:rPr>
      </w:pPr>
      <w:r>
        <w:rPr>
          <w:rFonts w:ascii="仿宋_GB2312" w:eastAsia="仿宋_GB2312" w:hAnsi="宋体" w:hint="eastAsia"/>
          <w:sz w:val="30"/>
          <w:szCs w:val="30"/>
        </w:rPr>
        <w:t>5</w:t>
      </w:r>
      <w:r w:rsidR="00733D8B">
        <w:rPr>
          <w:rFonts w:ascii="仿宋_GB2312" w:eastAsia="仿宋_GB2312" w:hAnsi="宋体" w:hint="eastAsia"/>
          <w:sz w:val="30"/>
          <w:szCs w:val="30"/>
        </w:rPr>
        <w:t>.</w:t>
      </w:r>
      <w:r w:rsidR="00733D8B" w:rsidRPr="00733D8B">
        <w:rPr>
          <w:rFonts w:ascii="仿宋_GB2312" w:eastAsia="仿宋_GB2312" w:hAnsi="宋体" w:hint="eastAsia"/>
          <w:sz w:val="30"/>
          <w:szCs w:val="30"/>
        </w:rPr>
        <w:t xml:space="preserve"> </w:t>
      </w:r>
      <w:r w:rsidR="0081786B">
        <w:rPr>
          <w:rFonts w:ascii="仿宋_GB2312" w:eastAsia="仿宋_GB2312" w:hAnsi="宋体" w:hint="eastAsia"/>
          <w:sz w:val="30"/>
          <w:szCs w:val="30"/>
        </w:rPr>
        <w:t>课程申报的其他条件详见沪教委高〔2013〕12号文和</w:t>
      </w:r>
      <w:r w:rsidR="0081786B" w:rsidRPr="0001674F">
        <w:rPr>
          <w:rFonts w:ascii="仿宋_GB2312" w:eastAsia="仿宋_GB2312" w:hAnsi="宋体" w:hint="eastAsia"/>
          <w:sz w:val="30"/>
          <w:szCs w:val="30"/>
        </w:rPr>
        <w:t>《管理办法》。</w:t>
      </w:r>
    </w:p>
    <w:p w:rsidR="0001674F" w:rsidRPr="0001674F" w:rsidRDefault="0001674F" w:rsidP="0001674F">
      <w:pPr>
        <w:pStyle w:val="a6"/>
        <w:widowControl w:val="0"/>
        <w:spacing w:before="0" w:beforeAutospacing="0" w:after="0" w:afterAutospacing="0" w:line="640" w:lineRule="exact"/>
        <w:ind w:firstLineChars="200" w:firstLine="600"/>
        <w:rPr>
          <w:rFonts w:ascii="楷体_GB2312" w:eastAsia="楷体_GB2312" w:cs="Times New Roman"/>
          <w:kern w:val="2"/>
          <w:sz w:val="30"/>
          <w:szCs w:val="30"/>
        </w:rPr>
      </w:pPr>
      <w:r w:rsidRPr="0001674F">
        <w:rPr>
          <w:rFonts w:ascii="楷体_GB2312" w:eastAsia="楷体_GB2312" w:cs="Times New Roman" w:hint="eastAsia"/>
          <w:kern w:val="2"/>
          <w:sz w:val="30"/>
          <w:szCs w:val="30"/>
        </w:rPr>
        <w:t>（二）遴选办法</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cs="Times New Roman"/>
          <w:kern w:val="2"/>
          <w:sz w:val="30"/>
          <w:szCs w:val="30"/>
        </w:rPr>
      </w:pPr>
      <w:r w:rsidRPr="0001674F">
        <w:rPr>
          <w:rFonts w:ascii="仿宋_GB2312" w:eastAsia="仿宋_GB2312" w:cs="Times New Roman" w:hint="eastAsia"/>
          <w:kern w:val="2"/>
          <w:sz w:val="30"/>
          <w:szCs w:val="30"/>
        </w:rPr>
        <w:t>1.</w:t>
      </w:r>
      <w:r w:rsidRPr="0001674F">
        <w:rPr>
          <w:rFonts w:ascii="仿宋_GB2312" w:eastAsia="仿宋_GB2312" w:hint="eastAsia"/>
          <w:sz w:val="30"/>
          <w:szCs w:val="30"/>
        </w:rPr>
        <w:t>201</w:t>
      </w:r>
      <w:r w:rsidR="00402C83">
        <w:rPr>
          <w:rFonts w:ascii="仿宋_GB2312" w:eastAsia="仿宋_GB2312" w:hint="eastAsia"/>
          <w:sz w:val="30"/>
          <w:szCs w:val="30"/>
        </w:rPr>
        <w:t>4</w:t>
      </w:r>
      <w:r w:rsidRPr="0001674F">
        <w:rPr>
          <w:rFonts w:ascii="仿宋_GB2312" w:eastAsia="仿宋_GB2312" w:hint="eastAsia"/>
          <w:sz w:val="30"/>
          <w:szCs w:val="30"/>
        </w:rPr>
        <w:t>年我委计划立项建设50门左右示范性全英语课程，全市所有本科高校均可申报</w:t>
      </w:r>
      <w:r w:rsidR="00097061">
        <w:rPr>
          <w:rFonts w:ascii="仿宋_GB2312" w:eastAsia="仿宋_GB2312" w:hint="eastAsia"/>
          <w:sz w:val="30"/>
          <w:szCs w:val="30"/>
        </w:rPr>
        <w:t>，</w:t>
      </w:r>
      <w:r w:rsidRPr="0001674F">
        <w:rPr>
          <w:rFonts w:ascii="仿宋_GB2312" w:eastAsia="仿宋_GB2312" w:hint="eastAsia"/>
          <w:sz w:val="30"/>
          <w:szCs w:val="30"/>
        </w:rPr>
        <w:t>每校申报课程原则上不超过3门，</w:t>
      </w:r>
      <w:r w:rsidR="00097061">
        <w:rPr>
          <w:rFonts w:ascii="仿宋_GB2312" w:eastAsia="仿宋_GB2312" w:hint="eastAsia"/>
          <w:sz w:val="30"/>
          <w:szCs w:val="30"/>
        </w:rPr>
        <w:t>均需属于同一个专业。</w:t>
      </w:r>
      <w:r w:rsidRPr="0001674F">
        <w:rPr>
          <w:rFonts w:ascii="仿宋_GB2312" w:eastAsia="仿宋_GB2312" w:hint="eastAsia"/>
          <w:sz w:val="30"/>
          <w:szCs w:val="30"/>
        </w:rPr>
        <w:t>每名课程负责人只能申报1门课程，已经担任市级示范性全英语课程建设</w:t>
      </w:r>
      <w:r w:rsidR="00EE43A5">
        <w:rPr>
          <w:rFonts w:ascii="仿宋_GB2312" w:eastAsia="仿宋_GB2312" w:hint="eastAsia"/>
          <w:sz w:val="30"/>
          <w:szCs w:val="30"/>
        </w:rPr>
        <w:t>项目</w:t>
      </w:r>
      <w:r w:rsidRPr="0001674F">
        <w:rPr>
          <w:rFonts w:ascii="仿宋_GB2312" w:eastAsia="仿宋_GB2312" w:hint="eastAsia"/>
          <w:sz w:val="30"/>
          <w:szCs w:val="30"/>
        </w:rPr>
        <w:t>的负责人不能再申报同类课程。</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cs="Times New Roman"/>
          <w:kern w:val="2"/>
          <w:sz w:val="30"/>
          <w:szCs w:val="30"/>
        </w:rPr>
      </w:pPr>
      <w:r w:rsidRPr="0001674F">
        <w:rPr>
          <w:rFonts w:ascii="仿宋_GB2312" w:eastAsia="仿宋_GB2312" w:cs="Times New Roman" w:hint="eastAsia"/>
          <w:kern w:val="2"/>
          <w:sz w:val="30"/>
          <w:szCs w:val="30"/>
        </w:rPr>
        <w:t>2.</w:t>
      </w:r>
      <w:r w:rsidR="00CC49A9" w:rsidRPr="0001674F">
        <w:rPr>
          <w:rFonts w:ascii="仿宋_GB2312" w:eastAsia="仿宋_GB2312" w:cs="Times New Roman"/>
          <w:kern w:val="2"/>
          <w:sz w:val="30"/>
          <w:szCs w:val="30"/>
        </w:rPr>
        <w:t xml:space="preserve"> </w:t>
      </w:r>
      <w:r w:rsidR="00CC49A9" w:rsidRPr="0001674F">
        <w:rPr>
          <w:rFonts w:ascii="仿宋_GB2312" w:eastAsia="仿宋_GB2312" w:cs="Times New Roman" w:hint="eastAsia"/>
          <w:kern w:val="2"/>
          <w:sz w:val="30"/>
          <w:szCs w:val="30"/>
        </w:rPr>
        <w:t>市教委将</w:t>
      </w:r>
      <w:r w:rsidR="00CC49A9">
        <w:rPr>
          <w:rFonts w:ascii="仿宋_GB2312" w:eastAsia="仿宋_GB2312" w:cs="Times New Roman" w:hint="eastAsia"/>
          <w:kern w:val="2"/>
          <w:sz w:val="30"/>
          <w:szCs w:val="30"/>
        </w:rPr>
        <w:t>根据全英语课程建设标准及课程所属专业已具备的建设条件，</w:t>
      </w:r>
      <w:r w:rsidR="00CC49A9" w:rsidRPr="0001674F">
        <w:rPr>
          <w:rFonts w:ascii="仿宋_GB2312" w:eastAsia="仿宋_GB2312" w:cs="Times New Roman" w:hint="eastAsia"/>
          <w:kern w:val="2"/>
          <w:sz w:val="30"/>
          <w:szCs w:val="30"/>
        </w:rPr>
        <w:t>按照“公平公正、</w:t>
      </w:r>
      <w:r w:rsidR="00CC49A9">
        <w:rPr>
          <w:rFonts w:ascii="仿宋_GB2312" w:eastAsia="仿宋_GB2312" w:cs="Times New Roman" w:hint="eastAsia"/>
          <w:kern w:val="2"/>
          <w:sz w:val="30"/>
          <w:szCs w:val="30"/>
        </w:rPr>
        <w:t>科学</w:t>
      </w:r>
      <w:r w:rsidR="00CC49A9" w:rsidRPr="0001674F">
        <w:rPr>
          <w:rFonts w:ascii="仿宋_GB2312" w:eastAsia="仿宋_GB2312" w:cs="Times New Roman" w:hint="eastAsia"/>
          <w:kern w:val="2"/>
          <w:sz w:val="30"/>
          <w:szCs w:val="30"/>
        </w:rPr>
        <w:t>指导、好中选优、宁缺勿滥”的原则，组织专家评审，并进行课程立项答辩。</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cs="Times New Roman"/>
          <w:kern w:val="2"/>
          <w:sz w:val="30"/>
          <w:szCs w:val="30"/>
        </w:rPr>
      </w:pPr>
      <w:r w:rsidRPr="0001674F">
        <w:rPr>
          <w:rFonts w:ascii="仿宋_GB2312" w:eastAsia="仿宋_GB2312" w:cs="Times New Roman" w:hint="eastAsia"/>
          <w:kern w:val="2"/>
          <w:sz w:val="30"/>
          <w:szCs w:val="30"/>
        </w:rPr>
        <w:t>3.</w:t>
      </w:r>
      <w:r w:rsidR="00CC49A9" w:rsidRPr="0001674F">
        <w:rPr>
          <w:rFonts w:ascii="仿宋_GB2312" w:eastAsia="仿宋_GB2312" w:cs="Times New Roman"/>
          <w:kern w:val="2"/>
          <w:sz w:val="30"/>
          <w:szCs w:val="30"/>
        </w:rPr>
        <w:t xml:space="preserve"> </w:t>
      </w:r>
      <w:r w:rsidR="00CC49A9" w:rsidRPr="0001674F">
        <w:rPr>
          <w:rFonts w:ascii="仿宋_GB2312" w:eastAsia="仿宋_GB2312" w:hint="eastAsia"/>
          <w:sz w:val="30"/>
          <w:szCs w:val="30"/>
        </w:rPr>
        <w:t>市级示范性全英语课程建设期为3年。通过3</w:t>
      </w:r>
      <w:r w:rsidR="00CC49A9">
        <w:rPr>
          <w:rFonts w:ascii="仿宋_GB2312" w:eastAsia="仿宋_GB2312" w:hint="eastAsia"/>
          <w:sz w:val="30"/>
          <w:szCs w:val="30"/>
        </w:rPr>
        <w:t>年建设，经验收合格后由</w:t>
      </w:r>
      <w:r w:rsidR="00CC49A9" w:rsidRPr="0001674F">
        <w:rPr>
          <w:rFonts w:ascii="仿宋_GB2312" w:eastAsia="仿宋_GB2312" w:hint="eastAsia"/>
          <w:sz w:val="30"/>
          <w:szCs w:val="30"/>
        </w:rPr>
        <w:t>市教委授予“上海高校示范性全英语课程”称号。</w:t>
      </w:r>
    </w:p>
    <w:p w:rsidR="0001674F" w:rsidRPr="0001674F" w:rsidRDefault="0001674F" w:rsidP="0001674F">
      <w:pPr>
        <w:spacing w:line="640" w:lineRule="exact"/>
        <w:ind w:firstLineChars="200" w:firstLine="600"/>
        <w:rPr>
          <w:rFonts w:ascii="黑体" w:eastAsia="黑体"/>
          <w:sz w:val="30"/>
          <w:szCs w:val="30"/>
        </w:rPr>
      </w:pPr>
      <w:r w:rsidRPr="0001674F">
        <w:rPr>
          <w:rFonts w:ascii="黑体" w:eastAsia="黑体" w:hint="eastAsia"/>
          <w:sz w:val="30"/>
          <w:szCs w:val="30"/>
        </w:rPr>
        <w:t>二、关于201</w:t>
      </w:r>
      <w:r w:rsidR="00402C83">
        <w:rPr>
          <w:rFonts w:ascii="黑体" w:eastAsia="黑体" w:hint="eastAsia"/>
          <w:sz w:val="30"/>
          <w:szCs w:val="30"/>
        </w:rPr>
        <w:t>1</w:t>
      </w:r>
      <w:r w:rsidRPr="0001674F">
        <w:rPr>
          <w:rFonts w:ascii="黑体" w:eastAsia="黑体" w:hint="eastAsia"/>
          <w:sz w:val="30"/>
          <w:szCs w:val="30"/>
        </w:rPr>
        <w:t>年立项项目验收</w:t>
      </w:r>
    </w:p>
    <w:p w:rsidR="0001674F" w:rsidRPr="0001674F" w:rsidRDefault="0001674F" w:rsidP="0001674F">
      <w:pPr>
        <w:spacing w:line="640" w:lineRule="exact"/>
        <w:ind w:firstLineChars="200" w:firstLine="600"/>
        <w:rPr>
          <w:rFonts w:ascii="楷体_GB2312" w:eastAsia="楷体_GB2312"/>
          <w:sz w:val="30"/>
          <w:szCs w:val="30"/>
        </w:rPr>
      </w:pPr>
      <w:r w:rsidRPr="0001674F">
        <w:rPr>
          <w:rFonts w:ascii="楷体_GB2312" w:eastAsia="楷体_GB2312" w:hint="eastAsia"/>
          <w:sz w:val="30"/>
          <w:szCs w:val="30"/>
        </w:rPr>
        <w:t>（一）验收范围</w:t>
      </w:r>
    </w:p>
    <w:p w:rsidR="0001674F" w:rsidRPr="0001674F" w:rsidRDefault="0001674F" w:rsidP="0001674F">
      <w:pPr>
        <w:spacing w:line="640" w:lineRule="exact"/>
        <w:ind w:firstLineChars="205" w:firstLine="615"/>
        <w:rPr>
          <w:rFonts w:ascii="仿宋_GB2312" w:eastAsia="仿宋_GB2312"/>
          <w:sz w:val="30"/>
          <w:szCs w:val="30"/>
        </w:rPr>
      </w:pPr>
      <w:r w:rsidRPr="0001674F">
        <w:rPr>
          <w:rFonts w:ascii="仿宋_GB2312" w:eastAsia="仿宋_GB2312" w:hint="eastAsia"/>
          <w:sz w:val="30"/>
          <w:szCs w:val="30"/>
        </w:rPr>
        <w:t>本次验收范围为201</w:t>
      </w:r>
      <w:r w:rsidR="00402C83">
        <w:rPr>
          <w:rFonts w:ascii="仿宋_GB2312" w:eastAsia="仿宋_GB2312" w:hint="eastAsia"/>
          <w:sz w:val="30"/>
          <w:szCs w:val="30"/>
        </w:rPr>
        <w:t>1</w:t>
      </w:r>
      <w:r w:rsidRPr="0001674F">
        <w:rPr>
          <w:rFonts w:ascii="仿宋_GB2312" w:eastAsia="仿宋_GB2312" w:hint="eastAsia"/>
          <w:sz w:val="30"/>
          <w:szCs w:val="30"/>
        </w:rPr>
        <w:t>年度上海高校示范性全英语课程建设项目，共4</w:t>
      </w:r>
      <w:r w:rsidR="00402C83">
        <w:rPr>
          <w:rFonts w:ascii="仿宋_GB2312" w:eastAsia="仿宋_GB2312" w:hint="eastAsia"/>
          <w:sz w:val="30"/>
          <w:szCs w:val="30"/>
        </w:rPr>
        <w:t>9</w:t>
      </w:r>
      <w:r w:rsidRPr="0001674F">
        <w:rPr>
          <w:rFonts w:ascii="仿宋_GB2312" w:eastAsia="仿宋_GB2312" w:hint="eastAsia"/>
          <w:sz w:val="30"/>
          <w:szCs w:val="30"/>
        </w:rPr>
        <w:t>门课程。具体名单参见《上海市教育委员会关于公布201</w:t>
      </w:r>
      <w:r w:rsidR="00402C83">
        <w:rPr>
          <w:rFonts w:ascii="仿宋_GB2312" w:eastAsia="仿宋_GB2312" w:hint="eastAsia"/>
          <w:sz w:val="30"/>
          <w:szCs w:val="30"/>
        </w:rPr>
        <w:t>1</w:t>
      </w:r>
      <w:r w:rsidRPr="0001674F">
        <w:rPr>
          <w:rFonts w:ascii="仿宋_GB2312" w:eastAsia="仿宋_GB2312" w:hint="eastAsia"/>
          <w:sz w:val="30"/>
          <w:szCs w:val="30"/>
        </w:rPr>
        <w:t>年上海高校示范性全英语教学课程建设项目名单的通知》（沪教委</w:t>
      </w:r>
      <w:r w:rsidRPr="0001674F">
        <w:rPr>
          <w:rFonts w:ascii="仿宋_GB2312" w:eastAsia="仿宋_GB2312" w:hint="eastAsia"/>
          <w:sz w:val="30"/>
          <w:szCs w:val="30"/>
        </w:rPr>
        <w:lastRenderedPageBreak/>
        <w:t>高</w:t>
      </w:r>
      <w:r w:rsidR="00A020F7" w:rsidRPr="0001674F">
        <w:rPr>
          <w:rFonts w:ascii="仿宋_GB2312" w:eastAsia="仿宋_GB2312" w:hint="eastAsia"/>
          <w:sz w:val="30"/>
          <w:szCs w:val="30"/>
        </w:rPr>
        <w:t>〔</w:t>
      </w:r>
      <w:r w:rsidRPr="0001674F">
        <w:rPr>
          <w:rFonts w:ascii="仿宋_GB2312" w:eastAsia="仿宋_GB2312" w:hint="eastAsia"/>
          <w:sz w:val="30"/>
          <w:szCs w:val="30"/>
        </w:rPr>
        <w:t>201</w:t>
      </w:r>
      <w:r w:rsidR="00402C83">
        <w:rPr>
          <w:rFonts w:ascii="仿宋_GB2312" w:eastAsia="仿宋_GB2312" w:hint="eastAsia"/>
          <w:sz w:val="30"/>
          <w:szCs w:val="30"/>
        </w:rPr>
        <w:t>1</w:t>
      </w:r>
      <w:r w:rsidR="00A020F7" w:rsidRPr="0001674F">
        <w:rPr>
          <w:rFonts w:ascii="仿宋_GB2312" w:eastAsia="仿宋_GB2312" w:hint="eastAsia"/>
          <w:sz w:val="30"/>
          <w:szCs w:val="30"/>
        </w:rPr>
        <w:t>〕</w:t>
      </w:r>
      <w:r w:rsidR="00402C83">
        <w:rPr>
          <w:rFonts w:ascii="仿宋_GB2312" w:eastAsia="仿宋_GB2312" w:hint="eastAsia"/>
          <w:sz w:val="30"/>
          <w:szCs w:val="30"/>
        </w:rPr>
        <w:t>35</w:t>
      </w:r>
      <w:r w:rsidRPr="0001674F">
        <w:rPr>
          <w:rFonts w:ascii="仿宋_GB2312" w:eastAsia="仿宋_GB2312" w:hint="eastAsia"/>
          <w:sz w:val="30"/>
          <w:szCs w:val="30"/>
        </w:rPr>
        <w:t>号）。</w:t>
      </w:r>
    </w:p>
    <w:p w:rsidR="0001674F" w:rsidRPr="0001674F" w:rsidRDefault="0001674F" w:rsidP="0001674F">
      <w:pPr>
        <w:spacing w:line="640" w:lineRule="exact"/>
        <w:ind w:firstLineChars="205" w:firstLine="615"/>
        <w:rPr>
          <w:rFonts w:ascii="楷体_GB2312" w:eastAsia="楷体_GB2312"/>
          <w:sz w:val="30"/>
          <w:szCs w:val="30"/>
        </w:rPr>
      </w:pPr>
      <w:r w:rsidRPr="0001674F">
        <w:rPr>
          <w:rFonts w:ascii="楷体_GB2312" w:eastAsia="楷体_GB2312" w:hint="eastAsia"/>
          <w:sz w:val="30"/>
          <w:szCs w:val="30"/>
        </w:rPr>
        <w:t>（二）验收内容</w:t>
      </w:r>
    </w:p>
    <w:p w:rsidR="0001674F" w:rsidRPr="0001674F" w:rsidRDefault="0001674F" w:rsidP="0001674F">
      <w:pPr>
        <w:spacing w:line="640" w:lineRule="exact"/>
        <w:ind w:firstLineChars="200" w:firstLine="600"/>
        <w:rPr>
          <w:rFonts w:ascii="仿宋_GB2312" w:eastAsia="仿宋_GB2312" w:hAnsi="宋体"/>
          <w:sz w:val="30"/>
          <w:szCs w:val="30"/>
        </w:rPr>
      </w:pPr>
      <w:r w:rsidRPr="0001674F">
        <w:rPr>
          <w:rFonts w:ascii="仿宋_GB2312" w:eastAsia="仿宋_GB2312" w:hint="eastAsia"/>
          <w:sz w:val="30"/>
          <w:szCs w:val="30"/>
        </w:rPr>
        <w:t>1.课程应体现创新的教育教学理念，重点考核课程教学方式的改革和实际教学效果</w:t>
      </w:r>
      <w:r w:rsidRPr="0001674F">
        <w:rPr>
          <w:rFonts w:ascii="仿宋_GB2312" w:eastAsia="仿宋_GB2312" w:hAnsi="宋体" w:hint="eastAsia"/>
          <w:sz w:val="30"/>
          <w:szCs w:val="30"/>
        </w:rPr>
        <w:t>。</w:t>
      </w:r>
    </w:p>
    <w:p w:rsidR="0001674F" w:rsidRPr="0001674F" w:rsidRDefault="0001674F" w:rsidP="0001674F">
      <w:pPr>
        <w:spacing w:line="640" w:lineRule="exact"/>
        <w:ind w:firstLineChars="200" w:firstLine="600"/>
        <w:rPr>
          <w:rFonts w:ascii="仿宋_GB2312" w:eastAsia="仿宋_GB2312"/>
          <w:sz w:val="30"/>
          <w:szCs w:val="30"/>
        </w:rPr>
      </w:pPr>
      <w:r w:rsidRPr="0001674F">
        <w:rPr>
          <w:rFonts w:ascii="仿宋_GB2312" w:eastAsia="仿宋_GB2312" w:hint="eastAsia"/>
          <w:sz w:val="30"/>
          <w:szCs w:val="30"/>
        </w:rPr>
        <w:t>2.课程验收的其他具体内容参见《上海市教育委员会关于做好上海高校示范性全英语教学课程建设验收工作的通知》（沪教委高</w:t>
      </w:r>
      <w:r w:rsidR="00A020F7" w:rsidRPr="0001674F">
        <w:rPr>
          <w:rFonts w:ascii="仿宋_GB2312" w:eastAsia="仿宋_GB2312" w:hint="eastAsia"/>
          <w:sz w:val="30"/>
          <w:szCs w:val="30"/>
        </w:rPr>
        <w:t>〔</w:t>
      </w:r>
      <w:r w:rsidRPr="0001674F">
        <w:rPr>
          <w:rFonts w:ascii="仿宋_GB2312" w:eastAsia="仿宋_GB2312" w:hint="eastAsia"/>
          <w:sz w:val="30"/>
          <w:szCs w:val="30"/>
        </w:rPr>
        <w:t>2012</w:t>
      </w:r>
      <w:r w:rsidR="00A020F7" w:rsidRPr="0001674F">
        <w:rPr>
          <w:rFonts w:ascii="仿宋_GB2312" w:eastAsia="仿宋_GB2312" w:hint="eastAsia"/>
          <w:sz w:val="30"/>
          <w:szCs w:val="30"/>
        </w:rPr>
        <w:t>〕</w:t>
      </w:r>
      <w:r w:rsidRPr="0001674F">
        <w:rPr>
          <w:rFonts w:ascii="仿宋_GB2312" w:eastAsia="仿宋_GB2312" w:hint="eastAsia"/>
          <w:sz w:val="30"/>
          <w:szCs w:val="30"/>
        </w:rPr>
        <w:t>67号）。</w:t>
      </w:r>
    </w:p>
    <w:p w:rsidR="0001674F" w:rsidRPr="0001674F" w:rsidRDefault="0001674F" w:rsidP="0001674F">
      <w:pPr>
        <w:spacing w:line="640" w:lineRule="exact"/>
        <w:ind w:firstLineChars="200" w:firstLine="600"/>
        <w:rPr>
          <w:rFonts w:ascii="楷体_GB2312" w:eastAsia="楷体_GB2312"/>
          <w:sz w:val="30"/>
          <w:szCs w:val="30"/>
        </w:rPr>
      </w:pPr>
      <w:r w:rsidRPr="0001674F">
        <w:rPr>
          <w:rFonts w:ascii="楷体_GB2312" w:eastAsia="楷体_GB2312" w:hint="eastAsia"/>
          <w:sz w:val="30"/>
          <w:szCs w:val="30"/>
        </w:rPr>
        <w:t>（三）验收办法</w:t>
      </w:r>
    </w:p>
    <w:p w:rsidR="0001674F" w:rsidRPr="0001674F" w:rsidRDefault="0001674F" w:rsidP="0001674F">
      <w:pPr>
        <w:spacing w:line="640" w:lineRule="exact"/>
        <w:ind w:firstLineChars="200" w:firstLine="600"/>
        <w:rPr>
          <w:rFonts w:ascii="仿宋_GB2312" w:eastAsia="仿宋_GB2312"/>
          <w:sz w:val="30"/>
          <w:szCs w:val="30"/>
        </w:rPr>
      </w:pPr>
      <w:r w:rsidRPr="0001674F">
        <w:rPr>
          <w:rFonts w:ascii="仿宋_GB2312" w:eastAsia="仿宋_GB2312" w:hint="eastAsia"/>
          <w:sz w:val="30"/>
          <w:szCs w:val="30"/>
        </w:rPr>
        <w:t>参照《上海市教育委员会关于做好上海高校示范性全英语教学课程建设验收工作的通知》（沪教委高</w:t>
      </w:r>
      <w:r w:rsidR="00A020F7" w:rsidRPr="0001674F">
        <w:rPr>
          <w:rFonts w:ascii="仿宋_GB2312" w:eastAsia="仿宋_GB2312" w:hint="eastAsia"/>
          <w:sz w:val="30"/>
          <w:szCs w:val="30"/>
        </w:rPr>
        <w:t>〔2012〕</w:t>
      </w:r>
      <w:r w:rsidRPr="0001674F">
        <w:rPr>
          <w:rFonts w:ascii="仿宋_GB2312" w:eastAsia="仿宋_GB2312" w:hint="eastAsia"/>
          <w:sz w:val="30"/>
          <w:szCs w:val="30"/>
        </w:rPr>
        <w:t>67号）。</w:t>
      </w:r>
    </w:p>
    <w:p w:rsidR="0001674F" w:rsidRPr="0001674F" w:rsidRDefault="0001674F" w:rsidP="0001674F">
      <w:pPr>
        <w:spacing w:line="640" w:lineRule="exact"/>
        <w:ind w:firstLineChars="200" w:firstLine="600"/>
        <w:rPr>
          <w:rFonts w:ascii="黑体" w:eastAsia="黑体" w:hAnsi="宋体"/>
          <w:sz w:val="30"/>
          <w:szCs w:val="30"/>
        </w:rPr>
      </w:pPr>
      <w:r w:rsidRPr="0001674F">
        <w:rPr>
          <w:rFonts w:ascii="黑体" w:eastAsia="黑体" w:hAnsi="宋体" w:hint="eastAsia"/>
          <w:sz w:val="30"/>
          <w:szCs w:val="30"/>
        </w:rPr>
        <w:t>三、材料提交</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cs="Times New Roman"/>
          <w:kern w:val="2"/>
          <w:sz w:val="30"/>
          <w:szCs w:val="30"/>
        </w:rPr>
      </w:pPr>
      <w:r w:rsidRPr="0001674F">
        <w:rPr>
          <w:rFonts w:ascii="仿宋_GB2312" w:eastAsia="仿宋_GB2312" w:cs="Times New Roman" w:hint="eastAsia"/>
          <w:kern w:val="2"/>
          <w:sz w:val="30"/>
          <w:szCs w:val="30"/>
        </w:rPr>
        <w:t>1.立项申报材料：</w:t>
      </w:r>
      <w:r w:rsidR="004F25C8" w:rsidRPr="00EB6554">
        <w:rPr>
          <w:rFonts w:ascii="仿宋_GB2312" w:eastAsia="仿宋_GB2312" w:cs="Times New Roman" w:hint="eastAsia"/>
          <w:kern w:val="2"/>
          <w:sz w:val="30"/>
          <w:szCs w:val="30"/>
        </w:rPr>
        <w:t>《全英语专业</w:t>
      </w:r>
      <w:r w:rsidR="006365F7" w:rsidRPr="00EB6554">
        <w:rPr>
          <w:rFonts w:ascii="仿宋_GB2312" w:eastAsia="仿宋_GB2312" w:cs="Times New Roman" w:hint="eastAsia"/>
          <w:kern w:val="2"/>
          <w:sz w:val="30"/>
          <w:szCs w:val="30"/>
        </w:rPr>
        <w:t>三年（2014－2016年）</w:t>
      </w:r>
      <w:r w:rsidR="004F25C8" w:rsidRPr="00EB6554">
        <w:rPr>
          <w:rFonts w:ascii="仿宋_GB2312" w:eastAsia="仿宋_GB2312" w:cs="Times New Roman" w:hint="eastAsia"/>
          <w:kern w:val="2"/>
          <w:sz w:val="30"/>
          <w:szCs w:val="30"/>
        </w:rPr>
        <w:t>建设规划</w:t>
      </w:r>
      <w:r w:rsidR="006365F7" w:rsidRPr="00EB6554">
        <w:rPr>
          <w:rFonts w:ascii="仿宋_GB2312" w:eastAsia="仿宋_GB2312" w:cs="Times New Roman" w:hint="eastAsia"/>
          <w:kern w:val="2"/>
          <w:sz w:val="30"/>
          <w:szCs w:val="30"/>
        </w:rPr>
        <w:t>申报书</w:t>
      </w:r>
      <w:r w:rsidR="004F25C8" w:rsidRPr="00EB6554">
        <w:rPr>
          <w:rFonts w:ascii="仿宋_GB2312" w:eastAsia="仿宋_GB2312" w:cs="Times New Roman" w:hint="eastAsia"/>
          <w:kern w:val="2"/>
          <w:sz w:val="30"/>
          <w:szCs w:val="30"/>
        </w:rPr>
        <w:t>》</w:t>
      </w:r>
      <w:r w:rsidR="004F25C8">
        <w:rPr>
          <w:rFonts w:ascii="仿宋_GB2312" w:eastAsia="仿宋_GB2312" w:cs="Times New Roman" w:hint="eastAsia"/>
          <w:kern w:val="2"/>
          <w:sz w:val="30"/>
          <w:szCs w:val="30"/>
        </w:rPr>
        <w:t>（1份</w:t>
      </w:r>
      <w:r w:rsidR="006365F7">
        <w:rPr>
          <w:rFonts w:ascii="仿宋_GB2312" w:eastAsia="仿宋_GB2312" w:cs="Times New Roman" w:hint="eastAsia"/>
          <w:kern w:val="2"/>
          <w:sz w:val="30"/>
          <w:szCs w:val="30"/>
        </w:rPr>
        <w:t>，格式见附件</w:t>
      </w:r>
      <w:r w:rsidR="004F25C8">
        <w:rPr>
          <w:rFonts w:ascii="仿宋_GB2312" w:eastAsia="仿宋_GB2312" w:cs="Times New Roman" w:hint="eastAsia"/>
          <w:kern w:val="2"/>
          <w:sz w:val="30"/>
          <w:szCs w:val="30"/>
        </w:rPr>
        <w:t>）、</w:t>
      </w:r>
      <w:r w:rsidRPr="0001674F">
        <w:rPr>
          <w:rFonts w:ascii="仿宋_GB2312" w:eastAsia="仿宋_GB2312" w:cs="Times New Roman" w:hint="eastAsia"/>
          <w:kern w:val="2"/>
          <w:sz w:val="30"/>
          <w:szCs w:val="30"/>
        </w:rPr>
        <w:t>《申报汇总表》（1份）、《联系人信息表》（1份）和《上海高校示范性全英语课程申报表》（一式3份）；课程负责人不少于45分钟的现场教学录像光盘（</w:t>
      </w:r>
      <w:proofErr w:type="spellStart"/>
      <w:r w:rsidRPr="00EE43A5">
        <w:rPr>
          <w:rFonts w:ascii="Times New Roman" w:eastAsia="仿宋_GB2312" w:hAnsi="Times New Roman" w:cs="Times New Roman"/>
          <w:kern w:val="2"/>
          <w:sz w:val="30"/>
          <w:szCs w:val="30"/>
        </w:rPr>
        <w:t>rm</w:t>
      </w:r>
      <w:proofErr w:type="spellEnd"/>
      <w:r w:rsidRPr="0001674F">
        <w:rPr>
          <w:rFonts w:ascii="仿宋_GB2312" w:eastAsia="仿宋_GB2312" w:cs="Times New Roman" w:hint="eastAsia"/>
          <w:kern w:val="2"/>
          <w:sz w:val="30"/>
          <w:szCs w:val="30"/>
        </w:rPr>
        <w:t>格式，不大于50</w:t>
      </w:r>
      <w:r w:rsidRPr="00EE43A5">
        <w:rPr>
          <w:rFonts w:ascii="Times New Roman" w:eastAsia="仿宋_GB2312" w:hAnsi="Times New Roman" w:cs="Times New Roman"/>
          <w:kern w:val="2"/>
          <w:sz w:val="30"/>
          <w:szCs w:val="30"/>
        </w:rPr>
        <w:t>MB</w:t>
      </w:r>
      <w:r w:rsidRPr="0001674F">
        <w:rPr>
          <w:rFonts w:ascii="仿宋_GB2312" w:eastAsia="仿宋_GB2312" w:cs="Times New Roman" w:hint="eastAsia"/>
          <w:kern w:val="2"/>
          <w:sz w:val="30"/>
          <w:szCs w:val="30"/>
        </w:rPr>
        <w:t>）。</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cs="Times New Roman"/>
          <w:kern w:val="2"/>
          <w:sz w:val="30"/>
          <w:szCs w:val="30"/>
        </w:rPr>
      </w:pPr>
      <w:r w:rsidRPr="0001674F">
        <w:rPr>
          <w:rFonts w:ascii="仿宋_GB2312" w:eastAsia="仿宋_GB2312" w:cs="Times New Roman" w:hint="eastAsia"/>
          <w:kern w:val="2"/>
          <w:sz w:val="30"/>
          <w:szCs w:val="30"/>
        </w:rPr>
        <w:t>2.项目验收材料：《验收结果汇总表》（1份）和《上海高校示范性全英语课程建设验收报告书》（一式3份）。</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cs="Times New Roman"/>
          <w:kern w:val="2"/>
          <w:sz w:val="30"/>
          <w:szCs w:val="30"/>
        </w:rPr>
      </w:pPr>
      <w:r w:rsidRPr="0001674F">
        <w:rPr>
          <w:rFonts w:ascii="仿宋_GB2312" w:eastAsia="仿宋_GB2312" w:cs="Times New Roman" w:hint="eastAsia"/>
          <w:kern w:val="2"/>
          <w:sz w:val="30"/>
          <w:szCs w:val="30"/>
        </w:rPr>
        <w:t>3.请各高校于4月</w:t>
      </w:r>
      <w:r w:rsidR="004F25C8">
        <w:rPr>
          <w:rFonts w:ascii="仿宋_GB2312" w:eastAsia="仿宋_GB2312" w:cs="Times New Roman" w:hint="eastAsia"/>
          <w:kern w:val="2"/>
          <w:sz w:val="30"/>
          <w:szCs w:val="30"/>
        </w:rPr>
        <w:t>18</w:t>
      </w:r>
      <w:r w:rsidRPr="0001674F">
        <w:rPr>
          <w:rFonts w:ascii="仿宋_GB2312" w:eastAsia="仿宋_GB2312" w:cs="Times New Roman" w:hint="eastAsia"/>
          <w:kern w:val="2"/>
          <w:sz w:val="30"/>
          <w:szCs w:val="30"/>
        </w:rPr>
        <w:t>日前将上述纸质材料寄至上海高校外国教材中心，</w:t>
      </w:r>
      <w:r w:rsidR="004F25C8">
        <w:rPr>
          <w:rFonts w:ascii="仿宋_GB2312" w:eastAsia="仿宋_GB2312" w:cs="Times New Roman" w:hint="eastAsia"/>
          <w:kern w:val="2"/>
          <w:sz w:val="30"/>
          <w:szCs w:val="30"/>
        </w:rPr>
        <w:t>并</w:t>
      </w:r>
      <w:r w:rsidRPr="0001674F">
        <w:rPr>
          <w:rFonts w:ascii="仿宋_GB2312" w:eastAsia="仿宋_GB2312" w:cs="Times New Roman" w:hint="eastAsia"/>
          <w:kern w:val="2"/>
          <w:sz w:val="30"/>
          <w:szCs w:val="30"/>
        </w:rPr>
        <w:t>将电子版</w:t>
      </w:r>
      <w:r w:rsidR="004F25C8" w:rsidRPr="0001674F">
        <w:rPr>
          <w:rFonts w:ascii="仿宋_GB2312" w:eastAsia="仿宋_GB2312" w:cs="Times New Roman" w:hint="eastAsia"/>
          <w:kern w:val="2"/>
          <w:sz w:val="30"/>
          <w:szCs w:val="30"/>
        </w:rPr>
        <w:t>同时</w:t>
      </w:r>
      <w:r w:rsidRPr="0001674F">
        <w:rPr>
          <w:rFonts w:ascii="仿宋_GB2312" w:eastAsia="仿宋_GB2312" w:hint="eastAsia"/>
          <w:sz w:val="30"/>
          <w:szCs w:val="30"/>
        </w:rPr>
        <w:t>发送至</w:t>
      </w:r>
      <w:r w:rsidRPr="0001674F">
        <w:rPr>
          <w:rFonts w:ascii="仿宋_GB2312" w:eastAsia="仿宋_GB2312" w:hAnsi="Times New Roman" w:cs="Times New Roman" w:hint="eastAsia"/>
          <w:kern w:val="2"/>
          <w:sz w:val="30"/>
          <w:szCs w:val="30"/>
        </w:rPr>
        <w:t>市教委高教处和上海高校外国教材</w:t>
      </w:r>
      <w:r w:rsidRPr="0001674F">
        <w:rPr>
          <w:rFonts w:ascii="仿宋_GB2312" w:eastAsia="仿宋_GB2312" w:hAnsi="Times New Roman" w:cs="Times New Roman" w:hint="eastAsia"/>
          <w:kern w:val="2"/>
          <w:sz w:val="30"/>
          <w:szCs w:val="30"/>
        </w:rPr>
        <w:lastRenderedPageBreak/>
        <w:t>中心</w:t>
      </w:r>
      <w:r w:rsidRPr="0001674F">
        <w:rPr>
          <w:rFonts w:ascii="仿宋_GB2312" w:eastAsia="仿宋_GB2312" w:cs="Times New Roman" w:hint="eastAsia"/>
          <w:kern w:val="2"/>
          <w:sz w:val="30"/>
          <w:szCs w:val="30"/>
        </w:rPr>
        <w:t>。</w:t>
      </w:r>
    </w:p>
    <w:p w:rsidR="0001674F" w:rsidRDefault="0001674F" w:rsidP="0001674F">
      <w:pPr>
        <w:spacing w:line="640" w:lineRule="exact"/>
        <w:ind w:firstLineChars="200" w:firstLine="600"/>
        <w:rPr>
          <w:rFonts w:ascii="仿宋_GB2312" w:eastAsia="仿宋_GB2312"/>
          <w:sz w:val="30"/>
          <w:szCs w:val="30"/>
        </w:rPr>
      </w:pPr>
      <w:r w:rsidRPr="0001674F">
        <w:rPr>
          <w:rFonts w:ascii="仿宋_GB2312" w:eastAsia="仿宋_GB2312" w:hint="eastAsia"/>
          <w:sz w:val="30"/>
          <w:szCs w:val="30"/>
        </w:rPr>
        <w:t>4.《管理办法》和相关表格可从上海教育</w:t>
      </w:r>
      <w:r w:rsidR="00A020F7">
        <w:rPr>
          <w:rFonts w:ascii="仿宋_GB2312" w:eastAsia="仿宋_GB2312" w:hint="eastAsia"/>
          <w:sz w:val="30"/>
          <w:szCs w:val="30"/>
        </w:rPr>
        <w:t>网</w:t>
      </w:r>
      <w:r w:rsidRPr="0001674F">
        <w:rPr>
          <w:rFonts w:ascii="仿宋_GB2312" w:eastAsia="仿宋_GB2312" w:hint="eastAsia"/>
          <w:sz w:val="30"/>
          <w:szCs w:val="30"/>
        </w:rPr>
        <w:t>或上海高校外国教材中心网站</w:t>
      </w:r>
      <w:r w:rsidR="004F25C8">
        <w:rPr>
          <w:rFonts w:ascii="仿宋_GB2312" w:eastAsia="仿宋_GB2312" w:hint="eastAsia"/>
          <w:sz w:val="30"/>
          <w:szCs w:val="30"/>
        </w:rPr>
        <w:t>（</w:t>
      </w:r>
      <w:r w:rsidR="004F25C8" w:rsidRPr="004F25C8">
        <w:rPr>
          <w:rFonts w:eastAsia="仿宋_GB2312"/>
          <w:sz w:val="30"/>
          <w:szCs w:val="30"/>
        </w:rPr>
        <w:t>www.shciut.edu.cn</w:t>
      </w:r>
      <w:r w:rsidR="004F25C8">
        <w:rPr>
          <w:rFonts w:ascii="仿宋_GB2312" w:eastAsia="仿宋_GB2312" w:hint="eastAsia"/>
          <w:sz w:val="30"/>
          <w:szCs w:val="30"/>
        </w:rPr>
        <w:t>）</w:t>
      </w:r>
      <w:r w:rsidRPr="0001674F">
        <w:rPr>
          <w:rFonts w:ascii="仿宋_GB2312" w:eastAsia="仿宋_GB2312" w:hint="eastAsia"/>
          <w:sz w:val="30"/>
          <w:szCs w:val="30"/>
        </w:rPr>
        <w:t>上下载。</w:t>
      </w:r>
    </w:p>
    <w:p w:rsidR="00CC49A9" w:rsidRDefault="00CC49A9" w:rsidP="0001674F">
      <w:pPr>
        <w:spacing w:line="640" w:lineRule="exact"/>
        <w:ind w:firstLineChars="200" w:firstLine="600"/>
        <w:rPr>
          <w:rFonts w:ascii="仿宋_GB2312" w:eastAsia="仿宋_GB2312"/>
          <w:sz w:val="30"/>
          <w:szCs w:val="30"/>
        </w:rPr>
      </w:pP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sz w:val="30"/>
          <w:szCs w:val="30"/>
        </w:rPr>
      </w:pPr>
      <w:r w:rsidRPr="0001674F">
        <w:rPr>
          <w:rFonts w:ascii="仿宋_GB2312" w:eastAsia="仿宋_GB2312" w:hint="eastAsia"/>
          <w:sz w:val="30"/>
          <w:szCs w:val="30"/>
        </w:rPr>
        <w:t>上海市教育委员会高等教育处联系人：孔莹莹</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sz w:val="30"/>
          <w:szCs w:val="30"/>
        </w:rPr>
      </w:pPr>
      <w:r w:rsidRPr="0001674F">
        <w:rPr>
          <w:rFonts w:ascii="仿宋_GB2312" w:eastAsia="仿宋_GB2312" w:hint="eastAsia"/>
          <w:sz w:val="30"/>
          <w:szCs w:val="30"/>
        </w:rPr>
        <w:t>电话：23116735</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sz w:val="30"/>
          <w:szCs w:val="30"/>
        </w:rPr>
      </w:pPr>
      <w:r w:rsidRPr="0001674F">
        <w:rPr>
          <w:rFonts w:ascii="仿宋_GB2312" w:eastAsia="仿宋_GB2312" w:hint="eastAsia"/>
          <w:sz w:val="30"/>
          <w:szCs w:val="30"/>
        </w:rPr>
        <w:t>地址：大沽路100号</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sz w:val="30"/>
          <w:szCs w:val="30"/>
        </w:rPr>
      </w:pPr>
      <w:r w:rsidRPr="0001674F">
        <w:rPr>
          <w:rFonts w:ascii="仿宋_GB2312" w:eastAsia="仿宋_GB2312" w:hint="eastAsia"/>
          <w:sz w:val="30"/>
          <w:szCs w:val="30"/>
        </w:rPr>
        <w:t>邮编：200003</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sz w:val="30"/>
          <w:szCs w:val="30"/>
        </w:rPr>
      </w:pPr>
      <w:r w:rsidRPr="0001674F">
        <w:rPr>
          <w:rFonts w:ascii="仿宋_GB2312" w:eastAsia="仿宋_GB2312" w:hint="eastAsia"/>
          <w:sz w:val="30"/>
          <w:szCs w:val="30"/>
        </w:rPr>
        <w:t>电子邮箱：</w:t>
      </w:r>
      <w:r w:rsidRPr="004F25C8">
        <w:rPr>
          <w:rFonts w:ascii="Times New Roman" w:eastAsia="仿宋_GB2312" w:hAnsi="Times New Roman" w:cs="Times New Roman" w:hint="eastAsia"/>
          <w:kern w:val="2"/>
          <w:sz w:val="30"/>
          <w:szCs w:val="30"/>
        </w:rPr>
        <w:t>kongyy@shec.edu.cn</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sz w:val="30"/>
          <w:szCs w:val="30"/>
        </w:rPr>
      </w:pPr>
      <w:r w:rsidRPr="0001674F">
        <w:rPr>
          <w:rFonts w:ascii="仿宋_GB2312" w:eastAsia="仿宋_GB2312" w:hint="eastAsia"/>
          <w:sz w:val="30"/>
          <w:szCs w:val="30"/>
        </w:rPr>
        <w:t>上海高校外国教材中心联系人：</w:t>
      </w:r>
      <w:proofErr w:type="gramStart"/>
      <w:r w:rsidRPr="0001674F">
        <w:rPr>
          <w:rFonts w:ascii="仿宋_GB2312" w:eastAsia="仿宋_GB2312" w:hint="eastAsia"/>
          <w:sz w:val="30"/>
          <w:szCs w:val="30"/>
        </w:rPr>
        <w:t>孙济庆</w:t>
      </w:r>
      <w:proofErr w:type="gramEnd"/>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sz w:val="30"/>
          <w:szCs w:val="30"/>
        </w:rPr>
      </w:pPr>
      <w:r w:rsidRPr="0001674F">
        <w:rPr>
          <w:rFonts w:ascii="仿宋_GB2312" w:eastAsia="仿宋_GB2312" w:hint="eastAsia"/>
          <w:sz w:val="30"/>
          <w:szCs w:val="30"/>
        </w:rPr>
        <w:t>电话：64253291</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sz w:val="30"/>
          <w:szCs w:val="30"/>
        </w:rPr>
      </w:pPr>
      <w:r w:rsidRPr="0001674F">
        <w:rPr>
          <w:rFonts w:ascii="仿宋_GB2312" w:eastAsia="仿宋_GB2312" w:hint="eastAsia"/>
          <w:sz w:val="30"/>
          <w:szCs w:val="30"/>
        </w:rPr>
        <w:t>地址：</w:t>
      </w:r>
      <w:proofErr w:type="gramStart"/>
      <w:r w:rsidRPr="0001674F">
        <w:rPr>
          <w:rFonts w:ascii="仿宋_GB2312" w:eastAsia="仿宋_GB2312" w:hint="eastAsia"/>
          <w:sz w:val="30"/>
          <w:szCs w:val="30"/>
        </w:rPr>
        <w:t>梅陇路130号</w:t>
      </w:r>
      <w:proofErr w:type="gramEnd"/>
      <w:r w:rsidRPr="0001674F">
        <w:rPr>
          <w:rFonts w:ascii="仿宋_GB2312" w:eastAsia="仿宋_GB2312" w:hint="eastAsia"/>
          <w:sz w:val="30"/>
          <w:szCs w:val="30"/>
        </w:rPr>
        <w:t>华东理工大学上海高校外国教材中心</w:t>
      </w:r>
    </w:p>
    <w:p w:rsidR="0001674F" w:rsidRPr="0001674F" w:rsidRDefault="0001674F" w:rsidP="0001674F">
      <w:pPr>
        <w:pStyle w:val="a6"/>
        <w:widowControl w:val="0"/>
        <w:spacing w:before="0" w:beforeAutospacing="0" w:after="0" w:afterAutospacing="0" w:line="640" w:lineRule="exact"/>
        <w:ind w:firstLineChars="200" w:firstLine="600"/>
        <w:rPr>
          <w:rFonts w:ascii="仿宋_GB2312" w:eastAsia="仿宋_GB2312"/>
          <w:sz w:val="30"/>
          <w:szCs w:val="30"/>
        </w:rPr>
      </w:pPr>
      <w:r w:rsidRPr="0001674F">
        <w:rPr>
          <w:rFonts w:ascii="仿宋_GB2312" w:eastAsia="仿宋_GB2312" w:hint="eastAsia"/>
          <w:sz w:val="30"/>
          <w:szCs w:val="30"/>
        </w:rPr>
        <w:t>邮编：200237</w:t>
      </w:r>
    </w:p>
    <w:p w:rsidR="0001674F" w:rsidRDefault="0001674F" w:rsidP="0001674F">
      <w:pPr>
        <w:pStyle w:val="a6"/>
        <w:widowControl w:val="0"/>
        <w:spacing w:before="0" w:beforeAutospacing="0" w:after="0" w:afterAutospacing="0" w:line="640" w:lineRule="exact"/>
        <w:ind w:firstLineChars="200" w:firstLine="600"/>
        <w:rPr>
          <w:rFonts w:ascii="Times New Roman" w:eastAsia="仿宋_GB2312" w:hAnsi="Times New Roman" w:cs="Times New Roman"/>
          <w:kern w:val="2"/>
          <w:sz w:val="30"/>
          <w:szCs w:val="30"/>
        </w:rPr>
      </w:pPr>
      <w:r w:rsidRPr="0001674F">
        <w:rPr>
          <w:rFonts w:ascii="仿宋_GB2312" w:eastAsia="仿宋_GB2312" w:hint="eastAsia"/>
          <w:sz w:val="30"/>
          <w:szCs w:val="30"/>
        </w:rPr>
        <w:t>电子邮箱：</w:t>
      </w:r>
      <w:r w:rsidR="00EE43A5" w:rsidRPr="00EE43A5">
        <w:rPr>
          <w:rFonts w:ascii="Times New Roman" w:eastAsia="仿宋_GB2312" w:hAnsi="Times New Roman" w:cs="Times New Roman" w:hint="eastAsia"/>
          <w:kern w:val="2"/>
          <w:sz w:val="30"/>
          <w:szCs w:val="30"/>
        </w:rPr>
        <w:t>jqsun@ecust.edu.cn</w:t>
      </w:r>
    </w:p>
    <w:p w:rsidR="00EE43A5" w:rsidRDefault="00EE43A5" w:rsidP="0001674F">
      <w:pPr>
        <w:pStyle w:val="a6"/>
        <w:widowControl w:val="0"/>
        <w:spacing w:before="0" w:beforeAutospacing="0" w:after="0" w:afterAutospacing="0" w:line="640" w:lineRule="exact"/>
        <w:ind w:firstLineChars="200" w:firstLine="600"/>
        <w:rPr>
          <w:rFonts w:ascii="Times New Roman" w:eastAsia="仿宋_GB2312" w:hAnsi="Times New Roman" w:cs="Times New Roman"/>
          <w:kern w:val="2"/>
          <w:sz w:val="30"/>
          <w:szCs w:val="30"/>
        </w:rPr>
      </w:pPr>
    </w:p>
    <w:p w:rsidR="0001674F" w:rsidRPr="006365F7" w:rsidRDefault="006365F7" w:rsidP="0001674F">
      <w:pPr>
        <w:spacing w:line="500" w:lineRule="exact"/>
        <w:ind w:firstLineChars="200" w:firstLine="600"/>
        <w:rPr>
          <w:rFonts w:ascii="仿宋_GB2312" w:eastAsia="仿宋_GB2312"/>
          <w:sz w:val="30"/>
          <w:szCs w:val="30"/>
        </w:rPr>
      </w:pPr>
      <w:r>
        <w:rPr>
          <w:rFonts w:ascii="仿宋_GB2312" w:eastAsia="仿宋_GB2312" w:hint="eastAsia"/>
          <w:sz w:val="30"/>
          <w:szCs w:val="30"/>
        </w:rPr>
        <w:t>附件：</w:t>
      </w:r>
      <w:r w:rsidRPr="006365F7">
        <w:rPr>
          <w:rFonts w:ascii="仿宋_GB2312" w:eastAsia="仿宋_GB2312" w:hint="eastAsia"/>
          <w:sz w:val="30"/>
          <w:szCs w:val="30"/>
        </w:rPr>
        <w:t>全英语</w:t>
      </w:r>
      <w:r w:rsidR="00CC49A9">
        <w:rPr>
          <w:rFonts w:ascii="仿宋_GB2312" w:eastAsia="仿宋_GB2312" w:hint="eastAsia"/>
          <w:sz w:val="30"/>
          <w:szCs w:val="30"/>
        </w:rPr>
        <w:t>课程</w:t>
      </w:r>
      <w:r w:rsidRPr="006365F7">
        <w:rPr>
          <w:rFonts w:ascii="仿宋_GB2312" w:eastAsia="仿宋_GB2312" w:hint="eastAsia"/>
          <w:sz w:val="30"/>
          <w:szCs w:val="30"/>
        </w:rPr>
        <w:t>三年（2014－2016年）建设规划申报书</w:t>
      </w:r>
    </w:p>
    <w:p w:rsidR="0001674F" w:rsidRDefault="0001674F" w:rsidP="0001674F">
      <w:pPr>
        <w:spacing w:line="500" w:lineRule="exact"/>
        <w:ind w:firstLineChars="200" w:firstLine="600"/>
        <w:rPr>
          <w:rFonts w:ascii="仿宋_GB2312" w:eastAsia="仿宋_GB2312"/>
          <w:sz w:val="30"/>
          <w:szCs w:val="30"/>
        </w:rPr>
      </w:pPr>
    </w:p>
    <w:p w:rsidR="00CC49A9" w:rsidRDefault="00CC49A9" w:rsidP="0001674F">
      <w:pPr>
        <w:spacing w:line="500" w:lineRule="exact"/>
        <w:ind w:firstLineChars="200" w:firstLine="600"/>
        <w:rPr>
          <w:rFonts w:ascii="仿宋_GB2312" w:eastAsia="仿宋_GB2312"/>
          <w:sz w:val="30"/>
          <w:szCs w:val="30"/>
        </w:rPr>
      </w:pPr>
    </w:p>
    <w:p w:rsidR="005173F0" w:rsidRPr="0001674F" w:rsidRDefault="005173F0" w:rsidP="0001674F">
      <w:pPr>
        <w:spacing w:line="600" w:lineRule="exact"/>
        <w:ind w:right="361" w:firstLineChars="1550" w:firstLine="4650"/>
        <w:rPr>
          <w:rFonts w:ascii="仿宋_GB2312" w:eastAsia="仿宋_GB2312"/>
          <w:sz w:val="30"/>
          <w:szCs w:val="30"/>
        </w:rPr>
      </w:pPr>
      <w:r w:rsidRPr="0001674F">
        <w:rPr>
          <w:rFonts w:ascii="仿宋_GB2312" w:eastAsia="仿宋_GB2312" w:hint="eastAsia"/>
          <w:sz w:val="30"/>
          <w:szCs w:val="30"/>
        </w:rPr>
        <w:t>上 海 市 教 育 委 员 会</w:t>
      </w:r>
    </w:p>
    <w:p w:rsidR="005173F0" w:rsidRPr="0001674F" w:rsidRDefault="005173F0" w:rsidP="00A020F7">
      <w:pPr>
        <w:tabs>
          <w:tab w:val="left" w:pos="7380"/>
          <w:tab w:val="left" w:pos="7560"/>
        </w:tabs>
        <w:spacing w:line="600" w:lineRule="exact"/>
        <w:ind w:right="361" w:firstLineChars="1750" w:firstLine="5250"/>
        <w:rPr>
          <w:rFonts w:ascii="仿宋_GB2312" w:eastAsia="仿宋_GB2312"/>
          <w:sz w:val="30"/>
          <w:szCs w:val="30"/>
        </w:rPr>
      </w:pPr>
      <w:r w:rsidRPr="0001674F">
        <w:rPr>
          <w:rFonts w:ascii="仿宋_GB2312" w:eastAsia="仿宋_GB2312" w:hint="eastAsia"/>
          <w:sz w:val="30"/>
          <w:szCs w:val="30"/>
        </w:rPr>
        <w:t>201</w:t>
      </w:r>
      <w:r w:rsidR="00D62208">
        <w:rPr>
          <w:rFonts w:ascii="仿宋_GB2312" w:eastAsia="仿宋_GB2312" w:hint="eastAsia"/>
          <w:sz w:val="30"/>
          <w:szCs w:val="30"/>
        </w:rPr>
        <w:t>4</w:t>
      </w:r>
      <w:r w:rsidRPr="0001674F">
        <w:rPr>
          <w:rFonts w:ascii="仿宋_GB2312" w:eastAsia="仿宋_GB2312" w:hint="eastAsia"/>
          <w:sz w:val="30"/>
          <w:szCs w:val="30"/>
        </w:rPr>
        <w:t>年</w:t>
      </w:r>
      <w:r w:rsidR="00D62208">
        <w:rPr>
          <w:rFonts w:ascii="仿宋_GB2312" w:eastAsia="仿宋_GB2312" w:hint="eastAsia"/>
          <w:sz w:val="30"/>
          <w:szCs w:val="30"/>
        </w:rPr>
        <w:t>3</w:t>
      </w:r>
      <w:r w:rsidRPr="0001674F">
        <w:rPr>
          <w:rFonts w:ascii="仿宋_GB2312" w:eastAsia="仿宋_GB2312" w:hint="eastAsia"/>
          <w:sz w:val="30"/>
          <w:szCs w:val="30"/>
        </w:rPr>
        <w:t>月</w:t>
      </w:r>
      <w:r w:rsidR="0001674F">
        <w:rPr>
          <w:rFonts w:ascii="仿宋_GB2312" w:eastAsia="仿宋_GB2312" w:hint="eastAsia"/>
          <w:sz w:val="30"/>
          <w:szCs w:val="30"/>
        </w:rPr>
        <w:t>1</w:t>
      </w:r>
      <w:r w:rsidR="00D62208">
        <w:rPr>
          <w:rFonts w:ascii="仿宋_GB2312" w:eastAsia="仿宋_GB2312" w:hint="eastAsia"/>
          <w:sz w:val="30"/>
          <w:szCs w:val="30"/>
        </w:rPr>
        <w:t>8</w:t>
      </w:r>
      <w:r w:rsidRPr="0001674F">
        <w:rPr>
          <w:rFonts w:ascii="仿宋_GB2312" w:eastAsia="仿宋_GB2312" w:hint="eastAsia"/>
          <w:sz w:val="30"/>
          <w:szCs w:val="30"/>
        </w:rPr>
        <w:t>日</w:t>
      </w:r>
    </w:p>
    <w:p w:rsidR="004779D8" w:rsidRPr="003612DD" w:rsidRDefault="004779D8">
      <w:pPr>
        <w:spacing w:line="560" w:lineRule="exact"/>
        <w:rPr>
          <w:rFonts w:ascii="黑体" w:eastAsia="黑体"/>
          <w:sz w:val="30"/>
          <w:szCs w:val="30"/>
        </w:rPr>
      </w:pPr>
    </w:p>
    <w:sectPr w:rsidR="004779D8" w:rsidRPr="003612DD" w:rsidSect="002C1BC5">
      <w:footerReference w:type="default" r:id="rId6"/>
      <w:pgSz w:w="11906" w:h="16838" w:code="9"/>
      <w:pgMar w:top="2098" w:right="1508" w:bottom="1713" w:left="1520" w:header="851" w:footer="1418"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791" w:rsidRDefault="006F6791">
      <w:r>
        <w:separator/>
      </w:r>
    </w:p>
  </w:endnote>
  <w:endnote w:type="continuationSeparator" w:id="0">
    <w:p w:rsidR="006F6791" w:rsidRDefault="006F6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4F" w:rsidRDefault="0001674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791" w:rsidRDefault="006F6791">
      <w:r>
        <w:separator/>
      </w:r>
    </w:p>
  </w:footnote>
  <w:footnote w:type="continuationSeparator" w:id="0">
    <w:p w:rsidR="006F6791" w:rsidRDefault="006F67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16B2"/>
    <w:rsid w:val="0001674F"/>
    <w:rsid w:val="00026AB4"/>
    <w:rsid w:val="000708B7"/>
    <w:rsid w:val="00095E3D"/>
    <w:rsid w:val="00097061"/>
    <w:rsid w:val="001315C9"/>
    <w:rsid w:val="00167B26"/>
    <w:rsid w:val="00171EFC"/>
    <w:rsid w:val="001B2AE5"/>
    <w:rsid w:val="001E592F"/>
    <w:rsid w:val="002857FB"/>
    <w:rsid w:val="002B2948"/>
    <w:rsid w:val="002C1BC5"/>
    <w:rsid w:val="003612DD"/>
    <w:rsid w:val="00362590"/>
    <w:rsid w:val="00402C83"/>
    <w:rsid w:val="00462980"/>
    <w:rsid w:val="004779D8"/>
    <w:rsid w:val="004D6037"/>
    <w:rsid w:val="004F25C8"/>
    <w:rsid w:val="004F6F44"/>
    <w:rsid w:val="005173F0"/>
    <w:rsid w:val="0053495E"/>
    <w:rsid w:val="00541AAD"/>
    <w:rsid w:val="006365F7"/>
    <w:rsid w:val="00640C50"/>
    <w:rsid w:val="00651E67"/>
    <w:rsid w:val="006B1508"/>
    <w:rsid w:val="006F6791"/>
    <w:rsid w:val="007109A6"/>
    <w:rsid w:val="00733D8B"/>
    <w:rsid w:val="00785FAC"/>
    <w:rsid w:val="007D1821"/>
    <w:rsid w:val="0081786B"/>
    <w:rsid w:val="008816B2"/>
    <w:rsid w:val="009273D4"/>
    <w:rsid w:val="009572C0"/>
    <w:rsid w:val="009A644D"/>
    <w:rsid w:val="009A7DEF"/>
    <w:rsid w:val="00A020F7"/>
    <w:rsid w:val="00A3005E"/>
    <w:rsid w:val="00A636A3"/>
    <w:rsid w:val="00AD6EE1"/>
    <w:rsid w:val="00B0219A"/>
    <w:rsid w:val="00B21C68"/>
    <w:rsid w:val="00B41EF1"/>
    <w:rsid w:val="00B42479"/>
    <w:rsid w:val="00B44728"/>
    <w:rsid w:val="00B71BB7"/>
    <w:rsid w:val="00BA3B51"/>
    <w:rsid w:val="00C0158B"/>
    <w:rsid w:val="00C05DA9"/>
    <w:rsid w:val="00C101E5"/>
    <w:rsid w:val="00C615DF"/>
    <w:rsid w:val="00CC49A9"/>
    <w:rsid w:val="00CE61B8"/>
    <w:rsid w:val="00CF30A3"/>
    <w:rsid w:val="00D15BDB"/>
    <w:rsid w:val="00D62208"/>
    <w:rsid w:val="00E32524"/>
    <w:rsid w:val="00EB6554"/>
    <w:rsid w:val="00EE43A5"/>
    <w:rsid w:val="00F50066"/>
    <w:rsid w:val="00F8158C"/>
    <w:rsid w:val="00FE01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C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C1BC5"/>
    <w:pPr>
      <w:tabs>
        <w:tab w:val="center" w:pos="4153"/>
        <w:tab w:val="right" w:pos="8306"/>
      </w:tabs>
      <w:snapToGrid w:val="0"/>
      <w:jc w:val="left"/>
    </w:pPr>
    <w:rPr>
      <w:sz w:val="18"/>
    </w:rPr>
  </w:style>
  <w:style w:type="character" w:styleId="a4">
    <w:name w:val="page number"/>
    <w:basedOn w:val="a0"/>
    <w:rsid w:val="002C1BC5"/>
  </w:style>
  <w:style w:type="paragraph" w:styleId="a5">
    <w:name w:val="header"/>
    <w:basedOn w:val="a"/>
    <w:rsid w:val="002C1BC5"/>
    <w:pPr>
      <w:pBdr>
        <w:bottom w:val="single" w:sz="6" w:space="1" w:color="auto"/>
      </w:pBdr>
      <w:tabs>
        <w:tab w:val="center" w:pos="4153"/>
        <w:tab w:val="right" w:pos="8306"/>
      </w:tabs>
      <w:snapToGrid w:val="0"/>
      <w:jc w:val="center"/>
    </w:pPr>
    <w:rPr>
      <w:sz w:val="18"/>
    </w:rPr>
  </w:style>
  <w:style w:type="paragraph" w:styleId="a6">
    <w:name w:val="Normal (Web)"/>
    <w:basedOn w:val="a"/>
    <w:rsid w:val="0001674F"/>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rsid w:val="00167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E43A5"/>
    <w:rPr>
      <w:color w:val="0000FF"/>
      <w:u w:val="single"/>
    </w:rPr>
  </w:style>
</w:styles>
</file>

<file path=word/webSettings.xml><?xml version="1.0" encoding="utf-8"?>
<w:webSettings xmlns:r="http://schemas.openxmlformats.org/officeDocument/2006/relationships" xmlns:w="http://schemas.openxmlformats.org/wordprocessingml/2006/main">
  <w:divs>
    <w:div w:id="10198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20844;&#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9</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Admin</cp:lastModifiedBy>
  <cp:revision>3</cp:revision>
  <cp:lastPrinted>2014-03-18T06:58:00Z</cp:lastPrinted>
  <dcterms:created xsi:type="dcterms:W3CDTF">2014-03-18T09:30:00Z</dcterms:created>
  <dcterms:modified xsi:type="dcterms:W3CDTF">2014-03-25T11:23:00Z</dcterms:modified>
</cp:coreProperties>
</file>