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810"/>
        <w:tblW w:w="14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9"/>
        <w:gridCol w:w="1357"/>
        <w:gridCol w:w="658"/>
        <w:gridCol w:w="658"/>
        <w:gridCol w:w="658"/>
        <w:gridCol w:w="1967"/>
        <w:gridCol w:w="658"/>
        <w:gridCol w:w="658"/>
        <w:gridCol w:w="658"/>
        <w:gridCol w:w="1967"/>
        <w:gridCol w:w="658"/>
        <w:gridCol w:w="658"/>
        <w:gridCol w:w="658"/>
        <w:gridCol w:w="1967"/>
      </w:tblGrid>
      <w:tr w:rsidR="00556FCE" w:rsidRPr="00556FCE" w:rsidTr="00556FCE">
        <w:trPr>
          <w:trHeight w:val="270"/>
        </w:trPr>
        <w:tc>
          <w:tcPr>
            <w:tcW w:w="879" w:type="dxa"/>
            <w:vMerge w:val="restart"/>
            <w:shd w:val="clear" w:color="auto" w:fill="auto"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院（系）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通识核心课程立项门数</w:t>
            </w:r>
          </w:p>
        </w:tc>
        <w:tc>
          <w:tcPr>
            <w:tcW w:w="3941" w:type="dxa"/>
            <w:gridSpan w:val="4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通识核心课（门次）</w:t>
            </w:r>
          </w:p>
        </w:tc>
        <w:tc>
          <w:tcPr>
            <w:tcW w:w="3941" w:type="dxa"/>
            <w:gridSpan w:val="4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新生研讨课（门次）</w:t>
            </w:r>
          </w:p>
        </w:tc>
        <w:tc>
          <w:tcPr>
            <w:tcW w:w="3941" w:type="dxa"/>
            <w:gridSpan w:val="4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海内外学者课程（门次）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vMerge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57" w:type="dxa"/>
            <w:vMerge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2015基本指标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2015基本指标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2015基本指标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船建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电院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国务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航天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化工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机动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科学史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马克思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媒设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农生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生科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外国语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药学院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医学院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  <w:tr w:rsidR="00556FCE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安泰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556FCE" w:rsidRPr="00556FCE" w:rsidRDefault="00556FCE" w:rsidP="00556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6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E158C6" w:rsidRPr="00556FCE" w:rsidTr="00556FCE">
        <w:trPr>
          <w:trHeight w:val="270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生医工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E158C6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E158C6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E158C6" w:rsidRPr="00556FCE" w:rsidRDefault="00E158C6" w:rsidP="00556FC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</w:p>
        </w:tc>
      </w:tr>
    </w:tbl>
    <w:p w:rsidR="00470192" w:rsidRPr="00556FCE" w:rsidRDefault="00556FCE" w:rsidP="00556FCE">
      <w:pPr>
        <w:jc w:val="center"/>
        <w:rPr>
          <w:rFonts w:asciiTheme="minorEastAsia" w:hAnsiTheme="minorEastAsia"/>
          <w:b/>
          <w:sz w:val="30"/>
          <w:szCs w:val="30"/>
        </w:rPr>
      </w:pPr>
      <w:r w:rsidRPr="00556FCE">
        <w:rPr>
          <w:rFonts w:asciiTheme="minorEastAsia" w:hAnsiTheme="minorEastAsia" w:hint="eastAsia"/>
          <w:b/>
          <w:sz w:val="30"/>
          <w:szCs w:val="30"/>
        </w:rPr>
        <w:t>2015年夏季学期各院（系）开课任务表</w:t>
      </w:r>
    </w:p>
    <w:sectPr w:rsidR="00470192" w:rsidRPr="00556FCE" w:rsidSect="00E158C6">
      <w:headerReference w:type="default" r:id="rId6"/>
      <w:footerReference w:type="default" r:id="rId7"/>
      <w:pgSz w:w="16838" w:h="11906" w:orient="landscape"/>
      <w:pgMar w:top="1800" w:right="1440" w:bottom="1800" w:left="1440" w:header="851" w:footer="8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69E" w:rsidRDefault="0056269E" w:rsidP="003F1890">
      <w:r>
        <w:separator/>
      </w:r>
    </w:p>
  </w:endnote>
  <w:endnote w:type="continuationSeparator" w:id="1">
    <w:p w:rsidR="0056269E" w:rsidRDefault="0056269E" w:rsidP="003F1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1D" w:rsidRDefault="0096291D">
    <w:pPr>
      <w:pStyle w:val="a4"/>
    </w:pPr>
    <w:r>
      <w:rPr>
        <w:rFonts w:hint="eastAsia"/>
      </w:rPr>
      <w:t>注：“基本指标”为开出课程门次的下限，结合前三年实际开课情况得出。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69E" w:rsidRDefault="0056269E" w:rsidP="003F1890">
      <w:r>
        <w:separator/>
      </w:r>
    </w:p>
  </w:footnote>
  <w:footnote w:type="continuationSeparator" w:id="1">
    <w:p w:rsidR="0056269E" w:rsidRDefault="0056269E" w:rsidP="003F18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E3" w:rsidRDefault="005F14E3" w:rsidP="005F14E3">
    <w:pPr>
      <w:pStyle w:val="a3"/>
      <w:jc w:val="both"/>
    </w:pPr>
    <w:r>
      <w:rPr>
        <w:rFonts w:hint="eastAsia"/>
      </w:rPr>
      <w:t>附件一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1890"/>
    <w:rsid w:val="003F1890"/>
    <w:rsid w:val="00470192"/>
    <w:rsid w:val="00556FCE"/>
    <w:rsid w:val="0056269E"/>
    <w:rsid w:val="00575CD2"/>
    <w:rsid w:val="005F14E3"/>
    <w:rsid w:val="0074353C"/>
    <w:rsid w:val="00780ACF"/>
    <w:rsid w:val="0096291D"/>
    <w:rsid w:val="00BD2D5B"/>
    <w:rsid w:val="00E158C6"/>
    <w:rsid w:val="00E9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1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18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1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18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2014-10-10T00:31:00Z</dcterms:created>
  <dcterms:modified xsi:type="dcterms:W3CDTF">2014-10-11T03:01:00Z</dcterms:modified>
</cp:coreProperties>
</file>