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3E" w:rsidRDefault="0095783E" w:rsidP="0095783E">
      <w:pPr>
        <w:pStyle w:val="a4"/>
        <w:spacing w:line="300" w:lineRule="atLeast"/>
        <w:jc w:val="center"/>
        <w:rPr>
          <w:rFonts w:ascii="Arial" w:hAnsi="Arial" w:cs="Arial"/>
          <w:color w:val="060000"/>
          <w:sz w:val="18"/>
          <w:szCs w:val="18"/>
        </w:rPr>
      </w:pPr>
      <w:r>
        <w:rPr>
          <w:rFonts w:ascii="黑体" w:eastAsia="黑体" w:hAnsi="黑体" w:cs="Arial" w:hint="eastAsia"/>
          <w:color w:val="060000"/>
          <w:sz w:val="32"/>
          <w:szCs w:val="32"/>
        </w:rPr>
        <w:t>上海交通大学关于</w:t>
      </w:r>
    </w:p>
    <w:p w:rsidR="0095783E" w:rsidRDefault="00D4444C" w:rsidP="0095783E">
      <w:pPr>
        <w:pStyle w:val="a4"/>
        <w:spacing w:line="300" w:lineRule="atLeast"/>
        <w:jc w:val="center"/>
        <w:rPr>
          <w:rFonts w:ascii="Arial" w:hAnsi="Arial" w:cs="Arial"/>
          <w:color w:val="060000"/>
          <w:sz w:val="18"/>
          <w:szCs w:val="18"/>
        </w:rPr>
      </w:pPr>
      <w:r>
        <w:rPr>
          <w:rFonts w:ascii="黑体" w:eastAsia="黑体" w:hAnsi="Times New Roman" w:hint="eastAsia"/>
          <w:b/>
          <w:bCs/>
          <w:color w:val="FF0000"/>
          <w:sz w:val="30"/>
          <w:szCs w:val="30"/>
        </w:rPr>
        <w:t>201</w:t>
      </w:r>
      <w:r w:rsidR="00D950ED">
        <w:rPr>
          <w:rFonts w:ascii="黑体" w:eastAsia="黑体" w:hAnsi="Times New Roman" w:hint="eastAsia"/>
          <w:b/>
          <w:bCs/>
          <w:color w:val="FF0000"/>
          <w:sz w:val="30"/>
          <w:szCs w:val="30"/>
        </w:rPr>
        <w:t>9</w:t>
      </w:r>
      <w:r>
        <w:rPr>
          <w:rFonts w:ascii="黑体" w:eastAsia="黑体" w:hAnsi="Times New Roman" w:hint="eastAsia"/>
          <w:b/>
          <w:color w:val="FF0000"/>
          <w:sz w:val="30"/>
          <w:szCs w:val="30"/>
        </w:rPr>
        <w:t>第</w:t>
      </w:r>
      <w:r w:rsidR="00D950ED">
        <w:rPr>
          <w:rFonts w:ascii="黑体" w:eastAsia="黑体" w:hAnsi="Times New Roman" w:hint="eastAsia"/>
          <w:b/>
          <w:color w:val="FF0000"/>
          <w:sz w:val="30"/>
          <w:szCs w:val="30"/>
        </w:rPr>
        <w:t>五</w:t>
      </w:r>
      <w:r w:rsidRPr="004B2D2E">
        <w:rPr>
          <w:rFonts w:ascii="黑体" w:eastAsia="黑体" w:hAnsi="Times New Roman" w:hint="eastAsia"/>
          <w:b/>
          <w:color w:val="FF0000"/>
          <w:sz w:val="30"/>
          <w:szCs w:val="30"/>
        </w:rPr>
        <w:t>届全国大学生物理实验竞赛</w:t>
      </w:r>
      <w:r w:rsidR="003D25BC">
        <w:rPr>
          <w:rFonts w:ascii="黑体" w:eastAsia="黑体" w:hAnsi="黑体" w:cs="Arial"/>
          <w:color w:val="060000"/>
          <w:sz w:val="32"/>
          <w:szCs w:val="32"/>
        </w:rPr>
        <w:br/>
      </w:r>
      <w:r w:rsidR="00BF7C39">
        <w:rPr>
          <w:rFonts w:ascii="黑体" w:eastAsia="黑体" w:hAnsi="黑体" w:cs="Arial" w:hint="eastAsia"/>
          <w:color w:val="060000"/>
          <w:sz w:val="32"/>
          <w:szCs w:val="32"/>
        </w:rPr>
        <w:t>初赛</w:t>
      </w:r>
      <w:r w:rsidR="0095783E">
        <w:rPr>
          <w:rFonts w:ascii="黑体" w:eastAsia="黑体" w:hAnsi="黑体" w:cs="Arial" w:hint="eastAsia"/>
          <w:color w:val="060000"/>
          <w:sz w:val="32"/>
          <w:szCs w:val="32"/>
        </w:rPr>
        <w:t>通知</w:t>
      </w:r>
    </w:p>
    <w:p w:rsidR="0095783E" w:rsidRDefault="0095783E" w:rsidP="0095783E">
      <w:pPr>
        <w:pStyle w:val="a4"/>
        <w:spacing w:line="300" w:lineRule="atLeast"/>
        <w:rPr>
          <w:rFonts w:ascii="Arial" w:hAnsi="Arial" w:cs="Arial"/>
          <w:color w:val="060000"/>
          <w:sz w:val="18"/>
          <w:szCs w:val="18"/>
        </w:rPr>
      </w:pPr>
      <w:r>
        <w:rPr>
          <w:rStyle w:val="a5"/>
          <w:rFonts w:cs="Arial" w:hint="eastAsia"/>
          <w:color w:val="060000"/>
        </w:rPr>
        <w:t>各位同学：</w:t>
      </w:r>
    </w:p>
    <w:p w:rsidR="00D4444C" w:rsidRDefault="00D4444C" w:rsidP="00D4444C">
      <w:pPr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hAnsi="Times New Roman" w:cs="宋体" w:hint="eastAsia"/>
          <w:color w:val="000000"/>
          <w:kern w:val="0"/>
          <w:sz w:val="24"/>
          <w:szCs w:val="24"/>
        </w:rPr>
        <w:t>全国大学生物理实验竞赛是</w:t>
      </w:r>
      <w:r w:rsidR="00236BB3" w:rsidRPr="005C7C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教育部高教司（高教司函【</w:t>
      </w:r>
      <w:r w:rsidR="00236BB3" w:rsidRPr="005C7CEA">
        <w:rPr>
          <w:rFonts w:ascii="宋体" w:eastAsia="宋体" w:hAnsi="宋体" w:cs="宋体"/>
          <w:color w:val="000000"/>
          <w:kern w:val="0"/>
          <w:sz w:val="24"/>
          <w:szCs w:val="24"/>
        </w:rPr>
        <w:t>2010</w:t>
      </w:r>
      <w:r w:rsidR="00236BB3" w:rsidRPr="005C7C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】</w:t>
      </w:r>
      <w:r w:rsidR="00236BB3" w:rsidRPr="005C7CEA">
        <w:rPr>
          <w:rFonts w:ascii="宋体" w:eastAsia="宋体" w:hAnsi="宋体" w:cs="宋体"/>
          <w:color w:val="000000"/>
          <w:kern w:val="0"/>
          <w:sz w:val="24"/>
          <w:szCs w:val="24"/>
        </w:rPr>
        <w:t>13</w:t>
      </w:r>
      <w:r w:rsidR="00236BB3" w:rsidRPr="005C7C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号）</w:t>
      </w:r>
      <w:r w:rsidR="00236B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批准的</w:t>
      </w:r>
      <w:r>
        <w:rPr>
          <w:rFonts w:ascii="宋体" w:hAnsi="Times New Roman" w:cs="宋体" w:hint="eastAsia"/>
          <w:color w:val="000000"/>
          <w:kern w:val="0"/>
          <w:sz w:val="24"/>
          <w:szCs w:val="24"/>
        </w:rPr>
        <w:t>大学生学科竞赛，</w:t>
      </w:r>
      <w:r w:rsidRPr="005C7CEA">
        <w:rPr>
          <w:rFonts w:ascii="宋体" w:eastAsia="宋体" w:hAnsi="宋体" w:cs="黑体" w:hint="eastAsia"/>
          <w:kern w:val="0"/>
          <w:sz w:val="24"/>
          <w:szCs w:val="24"/>
        </w:rPr>
        <w:t>由</w:t>
      </w:r>
      <w:r w:rsidRPr="005C7C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高等学校国家级实验教学示范中心联席会主办，全国高校实验物理教学研究会协办</w:t>
      </w:r>
      <w:r w:rsidR="00236B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236BB3" w:rsidRPr="005C7CEA">
        <w:rPr>
          <w:rFonts w:ascii="宋体" w:eastAsia="宋体" w:hAnsi="宋体" w:cs="宋体"/>
          <w:color w:val="000000"/>
          <w:kern w:val="0"/>
          <w:sz w:val="24"/>
          <w:szCs w:val="24"/>
        </w:rPr>
        <w:t>201</w:t>
      </w:r>
      <w:r w:rsidR="00D950ED">
        <w:rPr>
          <w:rFonts w:ascii="宋体" w:hAnsi="宋体" w:cs="宋体"/>
          <w:color w:val="000000"/>
          <w:kern w:val="0"/>
          <w:sz w:val="24"/>
          <w:szCs w:val="24"/>
        </w:rPr>
        <w:t>9</w:t>
      </w:r>
      <w:r w:rsidR="00236BB3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="00236B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</w:t>
      </w:r>
      <w:r w:rsidR="00D950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</w:t>
      </w:r>
      <w:r w:rsidR="00236BB3" w:rsidRPr="005C7C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届全国大学生物理实验竞赛</w:t>
      </w:r>
      <w:r w:rsidR="00236B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由</w:t>
      </w:r>
      <w:r w:rsidRPr="005C7C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</w:t>
      </w:r>
      <w:r w:rsidR="00D950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</w:t>
      </w:r>
      <w:r w:rsidRPr="005C7C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大学承办</w:t>
      </w:r>
      <w:r w:rsidR="00236B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5C7C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将于</w:t>
      </w:r>
      <w:r w:rsidRPr="005C7CEA">
        <w:rPr>
          <w:rFonts w:ascii="宋体" w:eastAsia="宋体" w:hAnsi="宋体" w:cs="宋体"/>
          <w:color w:val="000000"/>
          <w:kern w:val="0"/>
          <w:sz w:val="24"/>
          <w:szCs w:val="24"/>
        </w:rPr>
        <w:t>201</w:t>
      </w:r>
      <w:r w:rsidR="00D950ED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Pr="005C7C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年7月在</w:t>
      </w:r>
      <w:r w:rsidR="000B2C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天津</w:t>
      </w:r>
      <w:r w:rsidR="00D950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南开大学</w:t>
      </w:r>
      <w:r w:rsidRPr="005C7C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举行。</w:t>
      </w:r>
    </w:p>
    <w:p w:rsidR="0095783E" w:rsidRPr="00DA72DD" w:rsidRDefault="00D950ED" w:rsidP="00F0560B">
      <w:pPr>
        <w:autoSpaceDE w:val="0"/>
        <w:autoSpaceDN w:val="0"/>
        <w:adjustRightInd w:val="0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我校在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历届比赛中均获得良好成绩，</w:t>
      </w:r>
      <w:r w:rsidR="00F05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</w:t>
      </w:r>
      <w:r w:rsidR="00D4444C" w:rsidRPr="00D444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激发大学生对物理学和物理实验的兴趣，提高学生的</w:t>
      </w:r>
      <w:r w:rsidR="00236B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研究素养，</w:t>
      </w:r>
      <w:r w:rsidR="00F05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创新意识、知识综合运用能力和实践能力，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现</w:t>
      </w:r>
      <w:r w:rsidR="00F05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选拔参加第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</w:t>
      </w:r>
      <w:r w:rsidR="00F0560B" w:rsidRPr="005C7C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届全国大学生物理实验竞赛</w:t>
      </w:r>
      <w:r w:rsidR="00F0560B" w:rsidRPr="00C772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的参赛队员，</w:t>
      </w:r>
      <w:r w:rsidR="00F05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组织</w:t>
      </w:r>
      <w:r w:rsidR="002343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校内</w:t>
      </w:r>
      <w:r w:rsidR="00236B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初赛</w:t>
      </w:r>
      <w:r w:rsidR="00F74E4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F0560B" w:rsidRPr="00D444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竞赛提倡“重在参与、注重过程”，促进高校大学生基础知识与综合素质培养的有机结合，为拔尖创新人才的培养提供发展平台。</w:t>
      </w:r>
      <w:r w:rsidR="0095783E" w:rsidRPr="00DA72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具体事宜通知如下：</w:t>
      </w:r>
    </w:p>
    <w:p w:rsidR="00236BB3" w:rsidRPr="00236BB3" w:rsidRDefault="009E22A6" w:rsidP="00236BB3">
      <w:pPr>
        <w:pStyle w:val="a4"/>
        <w:spacing w:line="300" w:lineRule="atLeast"/>
        <w:rPr>
          <w:rStyle w:val="a5"/>
        </w:rPr>
      </w:pPr>
      <w:r w:rsidRPr="009E22A6">
        <w:rPr>
          <w:noProof/>
        </w:rPr>
        <w:drawing>
          <wp:anchor distT="0" distB="0" distL="114300" distR="114300" simplePos="0" relativeHeight="251664384" behindDoc="0" locked="0" layoutInCell="1" allowOverlap="1" wp14:anchorId="083AD265" wp14:editId="53A612D4">
            <wp:simplePos x="0" y="0"/>
            <wp:positionH relativeFrom="column">
              <wp:posOffset>5067300</wp:posOffset>
            </wp:positionH>
            <wp:positionV relativeFrom="paragraph">
              <wp:posOffset>243840</wp:posOffset>
            </wp:positionV>
            <wp:extent cx="1428750" cy="14287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BB3">
        <w:rPr>
          <w:rStyle w:val="a5"/>
          <w:rFonts w:hint="eastAsia"/>
        </w:rPr>
        <w:t>一、</w:t>
      </w:r>
      <w:r w:rsidR="00236BB3" w:rsidRPr="00236BB3">
        <w:rPr>
          <w:rStyle w:val="a5"/>
          <w:rFonts w:hint="eastAsia"/>
        </w:rPr>
        <w:t>组织单位：</w:t>
      </w:r>
    </w:p>
    <w:p w:rsidR="00236BB3" w:rsidRDefault="009D032B" w:rsidP="0095783E">
      <w:pPr>
        <w:pStyle w:val="a4"/>
        <w:spacing w:line="300" w:lineRule="atLeast"/>
        <w:ind w:firstLine="440"/>
        <w:rPr>
          <w:rFonts w:ascii="Arial" w:hAnsi="Arial" w:cs="Arial"/>
          <w:color w:val="060000"/>
          <w:sz w:val="18"/>
          <w:szCs w:val="18"/>
        </w:rPr>
      </w:pPr>
      <w:r>
        <w:rPr>
          <w:rFonts w:cs="Arial" w:hint="eastAsia"/>
          <w:color w:val="000000"/>
        </w:rPr>
        <w:t>校</w:t>
      </w:r>
      <w:r>
        <w:rPr>
          <w:rFonts w:cs="Arial"/>
          <w:color w:val="000000"/>
        </w:rPr>
        <w:t>团</w:t>
      </w:r>
      <w:r>
        <w:rPr>
          <w:rFonts w:cs="Arial" w:hint="eastAsia"/>
          <w:color w:val="000000"/>
        </w:rPr>
        <w:t>委</w:t>
      </w:r>
      <w:r>
        <w:rPr>
          <w:rFonts w:cs="Arial"/>
          <w:color w:val="000000"/>
        </w:rPr>
        <w:t>，</w:t>
      </w:r>
      <w:r w:rsidR="00CF78AD">
        <w:rPr>
          <w:rFonts w:cs="Arial" w:hint="eastAsia"/>
          <w:color w:val="000000"/>
        </w:rPr>
        <w:t>物理与天文学院</w:t>
      </w:r>
      <w:r>
        <w:rPr>
          <w:rFonts w:cs="Arial" w:hint="eastAsia"/>
          <w:color w:val="000000"/>
        </w:rPr>
        <w:t>，</w:t>
      </w:r>
      <w:r w:rsidR="00236BB3" w:rsidRPr="00236BB3">
        <w:rPr>
          <w:rFonts w:cs="Arial" w:hint="eastAsia"/>
          <w:color w:val="000000"/>
        </w:rPr>
        <w:t>物理</w:t>
      </w:r>
      <w:r>
        <w:rPr>
          <w:rFonts w:cs="Arial" w:hint="eastAsia"/>
          <w:color w:val="000000"/>
        </w:rPr>
        <w:t>实验</w:t>
      </w:r>
      <w:r w:rsidR="00CF78AD">
        <w:rPr>
          <w:rFonts w:cs="Arial" w:hint="eastAsia"/>
          <w:color w:val="000000"/>
        </w:rPr>
        <w:t>教学</w:t>
      </w:r>
      <w:r w:rsidR="00236BB3" w:rsidRPr="00236BB3">
        <w:rPr>
          <w:rFonts w:cs="Arial" w:hint="eastAsia"/>
          <w:color w:val="000000"/>
        </w:rPr>
        <w:t>中心</w:t>
      </w:r>
    </w:p>
    <w:p w:rsidR="0095783E" w:rsidRDefault="00236BB3" w:rsidP="0095783E">
      <w:pPr>
        <w:pStyle w:val="a4"/>
        <w:spacing w:line="300" w:lineRule="atLeast"/>
        <w:rPr>
          <w:rFonts w:ascii="Arial" w:hAnsi="Arial" w:cs="Arial"/>
          <w:color w:val="060000"/>
          <w:sz w:val="18"/>
          <w:szCs w:val="18"/>
        </w:rPr>
      </w:pPr>
      <w:r>
        <w:rPr>
          <w:rStyle w:val="a5"/>
          <w:rFonts w:cs="Arial" w:hint="eastAsia"/>
          <w:color w:val="000000"/>
        </w:rPr>
        <w:t>二</w:t>
      </w:r>
      <w:r w:rsidR="0095783E">
        <w:rPr>
          <w:rStyle w:val="a5"/>
          <w:rFonts w:cs="Arial" w:hint="eastAsia"/>
          <w:color w:val="000000"/>
        </w:rPr>
        <w:t xml:space="preserve">、参赛对象： </w:t>
      </w:r>
    </w:p>
    <w:p w:rsidR="0095783E" w:rsidRDefault="0095783E" w:rsidP="0095783E">
      <w:pPr>
        <w:pStyle w:val="a4"/>
        <w:spacing w:line="300" w:lineRule="atLeast"/>
        <w:ind w:firstLine="420"/>
        <w:rPr>
          <w:rFonts w:ascii="Arial" w:hAnsi="Arial" w:cs="Arial"/>
          <w:color w:val="060000"/>
          <w:sz w:val="18"/>
          <w:szCs w:val="18"/>
        </w:rPr>
      </w:pPr>
      <w:r>
        <w:rPr>
          <w:rFonts w:cs="Arial" w:hint="eastAsia"/>
          <w:color w:val="000000"/>
        </w:rPr>
        <w:t>大学本科二年级</w:t>
      </w:r>
      <w:r w:rsidR="000B2CB7">
        <w:rPr>
          <w:rFonts w:cs="Arial" w:hint="eastAsia"/>
          <w:color w:val="000000"/>
        </w:rPr>
        <w:t>及</w:t>
      </w:r>
      <w:r>
        <w:rPr>
          <w:rFonts w:cs="Arial" w:hint="eastAsia"/>
          <w:color w:val="000000"/>
        </w:rPr>
        <w:t>以上的</w:t>
      </w:r>
      <w:r w:rsidR="000B2CB7">
        <w:rPr>
          <w:rFonts w:cs="Arial" w:hint="eastAsia"/>
          <w:color w:val="000000"/>
        </w:rPr>
        <w:t>交通</w:t>
      </w:r>
      <w:r w:rsidR="000B2CB7">
        <w:rPr>
          <w:rFonts w:cs="Arial"/>
          <w:color w:val="000000"/>
        </w:rPr>
        <w:t>大学</w:t>
      </w:r>
      <w:r>
        <w:rPr>
          <w:rFonts w:cs="Arial" w:hint="eastAsia"/>
          <w:color w:val="000000"/>
        </w:rPr>
        <w:t>在校大学生</w:t>
      </w:r>
      <w:r w:rsidR="00BF7C39">
        <w:rPr>
          <w:rFonts w:cs="Arial" w:hint="eastAsia"/>
          <w:color w:val="000000"/>
        </w:rPr>
        <w:t>，</w:t>
      </w:r>
      <w:r w:rsidR="00BF7C39">
        <w:rPr>
          <w:rFonts w:cs="Arial"/>
          <w:color w:val="000000"/>
        </w:rPr>
        <w:t>理工科</w:t>
      </w:r>
      <w:r w:rsidR="00BF7C39">
        <w:rPr>
          <w:rFonts w:cs="Arial" w:hint="eastAsia"/>
          <w:color w:val="000000"/>
        </w:rPr>
        <w:t>专业</w:t>
      </w:r>
      <w:r>
        <w:rPr>
          <w:rFonts w:cs="Arial" w:hint="eastAsia"/>
          <w:color w:val="000000"/>
        </w:rPr>
        <w:t>。</w:t>
      </w:r>
    </w:p>
    <w:p w:rsidR="0095783E" w:rsidRDefault="00236BB3" w:rsidP="0095783E">
      <w:pPr>
        <w:pStyle w:val="a4"/>
        <w:spacing w:line="300" w:lineRule="atLeast"/>
        <w:rPr>
          <w:rFonts w:ascii="Arial" w:hAnsi="Arial" w:cs="Arial"/>
          <w:color w:val="060000"/>
          <w:sz w:val="18"/>
          <w:szCs w:val="18"/>
        </w:rPr>
      </w:pPr>
      <w:r>
        <w:rPr>
          <w:rStyle w:val="a5"/>
          <w:rFonts w:cs="Arial" w:hint="eastAsia"/>
          <w:color w:val="000000"/>
        </w:rPr>
        <w:t>三</w:t>
      </w:r>
      <w:r w:rsidR="0095783E">
        <w:rPr>
          <w:rStyle w:val="a5"/>
          <w:rFonts w:cs="Arial" w:hint="eastAsia"/>
          <w:color w:val="000000"/>
        </w:rPr>
        <w:t xml:space="preserve">、竞赛时间： </w:t>
      </w:r>
    </w:p>
    <w:p w:rsidR="0095783E" w:rsidRDefault="0095783E" w:rsidP="0095783E">
      <w:pPr>
        <w:pStyle w:val="a4"/>
        <w:spacing w:line="300" w:lineRule="atLeast"/>
        <w:ind w:firstLine="420"/>
        <w:rPr>
          <w:rFonts w:ascii="Arial" w:hAnsi="Arial" w:cs="Arial"/>
          <w:color w:val="060000"/>
          <w:sz w:val="18"/>
          <w:szCs w:val="18"/>
        </w:rPr>
      </w:pPr>
      <w:r>
        <w:rPr>
          <w:rFonts w:cs="Arial" w:hint="eastAsia"/>
          <w:color w:val="000000"/>
        </w:rPr>
        <w:t>初赛</w:t>
      </w:r>
      <w:r w:rsidR="000E57EC">
        <w:rPr>
          <w:rFonts w:cs="Arial" w:hint="eastAsia"/>
          <w:color w:val="000000"/>
        </w:rPr>
        <w:t>定</w:t>
      </w:r>
      <w:r>
        <w:rPr>
          <w:rFonts w:cs="Arial" w:hint="eastAsia"/>
          <w:color w:val="000000"/>
        </w:rPr>
        <w:t>于201</w:t>
      </w:r>
      <w:r w:rsidR="00D950ED">
        <w:rPr>
          <w:rFonts w:cs="Arial"/>
          <w:color w:val="000000"/>
        </w:rPr>
        <w:t>8</w:t>
      </w:r>
      <w:r>
        <w:rPr>
          <w:rFonts w:cs="Arial" w:hint="eastAsia"/>
          <w:color w:val="000000"/>
        </w:rPr>
        <w:t>年</w:t>
      </w:r>
      <w:r w:rsidR="000B2CB7">
        <w:rPr>
          <w:rFonts w:cs="Arial"/>
          <w:color w:val="000000"/>
        </w:rPr>
        <w:t>12</w:t>
      </w:r>
      <w:r>
        <w:rPr>
          <w:rFonts w:cs="Arial" w:hint="eastAsia"/>
          <w:color w:val="000000"/>
        </w:rPr>
        <w:t>月</w:t>
      </w:r>
      <w:r w:rsidR="000B2CB7">
        <w:rPr>
          <w:rFonts w:cs="Arial"/>
          <w:color w:val="000000"/>
        </w:rPr>
        <w:t>5</w:t>
      </w:r>
      <w:r w:rsidR="00C6370C">
        <w:rPr>
          <w:rFonts w:cs="Arial" w:hint="eastAsia"/>
          <w:color w:val="000000"/>
        </w:rPr>
        <w:t>日（星期三）下</w:t>
      </w:r>
      <w:r>
        <w:rPr>
          <w:rFonts w:cs="Arial" w:hint="eastAsia"/>
          <w:color w:val="000000"/>
        </w:rPr>
        <w:t>午</w:t>
      </w:r>
      <w:r w:rsidR="00C6370C">
        <w:rPr>
          <w:rFonts w:cs="Arial" w:hint="eastAsia"/>
          <w:color w:val="000000"/>
        </w:rPr>
        <w:t>1</w:t>
      </w:r>
      <w:r>
        <w:rPr>
          <w:rFonts w:cs="Arial" w:hint="eastAsia"/>
          <w:color w:val="000000"/>
        </w:rPr>
        <w:t>：00—</w:t>
      </w:r>
      <w:r w:rsidR="00C6370C">
        <w:rPr>
          <w:rFonts w:cs="Arial" w:hint="eastAsia"/>
          <w:color w:val="000000"/>
        </w:rPr>
        <w:t>4</w:t>
      </w:r>
      <w:r>
        <w:rPr>
          <w:rFonts w:cs="Arial" w:hint="eastAsia"/>
          <w:color w:val="000000"/>
        </w:rPr>
        <w:t>：30举行</w:t>
      </w:r>
      <w:r w:rsidR="00761A97">
        <w:rPr>
          <w:rFonts w:cs="Arial" w:hint="eastAsia"/>
          <w:color w:val="000000"/>
        </w:rPr>
        <w:t>。</w:t>
      </w:r>
    </w:p>
    <w:p w:rsidR="0095783E" w:rsidRDefault="00236BB3" w:rsidP="0095783E">
      <w:pPr>
        <w:pStyle w:val="a4"/>
        <w:spacing w:line="300" w:lineRule="atLeast"/>
        <w:rPr>
          <w:rFonts w:ascii="Arial" w:hAnsi="Arial" w:cs="Arial"/>
          <w:color w:val="060000"/>
          <w:sz w:val="18"/>
          <w:szCs w:val="18"/>
        </w:rPr>
      </w:pPr>
      <w:r>
        <w:rPr>
          <w:rStyle w:val="a5"/>
          <w:rFonts w:cs="Arial" w:hint="eastAsia"/>
          <w:color w:val="000000"/>
        </w:rPr>
        <w:t>四</w:t>
      </w:r>
      <w:r w:rsidR="0095783E">
        <w:rPr>
          <w:rStyle w:val="a5"/>
          <w:rFonts w:cs="Arial" w:hint="eastAsia"/>
          <w:color w:val="000000"/>
        </w:rPr>
        <w:t>、竞赛内容：</w:t>
      </w:r>
    </w:p>
    <w:p w:rsidR="0095783E" w:rsidRDefault="00C6370C" w:rsidP="00761A97">
      <w:pPr>
        <w:pStyle w:val="a4"/>
        <w:adjustRightInd w:val="0"/>
        <w:snapToGrid w:val="0"/>
        <w:ind w:firstLine="480"/>
        <w:rPr>
          <w:rFonts w:cs="Arial"/>
          <w:color w:val="000000"/>
        </w:rPr>
      </w:pPr>
      <w:r>
        <w:rPr>
          <w:rFonts w:cs="Arial" w:hint="eastAsia"/>
          <w:color w:val="000000"/>
        </w:rPr>
        <w:t>根据要求设计并</w:t>
      </w:r>
      <w:r w:rsidR="00244D89">
        <w:rPr>
          <w:rFonts w:cs="Arial" w:hint="eastAsia"/>
          <w:color w:val="000000"/>
        </w:rPr>
        <w:t>完成实验。主要范围是</w:t>
      </w:r>
      <w:r w:rsidR="009713FE">
        <w:rPr>
          <w:rFonts w:cs="Arial" w:hint="eastAsia"/>
          <w:color w:val="000000"/>
        </w:rPr>
        <w:t>普通</w:t>
      </w:r>
      <w:r w:rsidR="00244D89">
        <w:rPr>
          <w:rFonts w:cs="Arial" w:hint="eastAsia"/>
          <w:color w:val="000000"/>
        </w:rPr>
        <w:t>物理实验中涉及的仪器</w:t>
      </w:r>
      <w:r w:rsidR="00244D89">
        <w:rPr>
          <w:rFonts w:cs="Arial"/>
          <w:color w:val="000000"/>
        </w:rPr>
        <w:t>设备</w:t>
      </w:r>
      <w:r w:rsidR="00244D89">
        <w:rPr>
          <w:rFonts w:cs="Arial" w:hint="eastAsia"/>
          <w:color w:val="000000"/>
        </w:rPr>
        <w:t>和实验原理</w:t>
      </w:r>
      <w:r w:rsidR="006841E9">
        <w:rPr>
          <w:rFonts w:cs="Arial" w:hint="eastAsia"/>
          <w:color w:val="000000"/>
        </w:rPr>
        <w:t>、</w:t>
      </w:r>
      <w:r w:rsidR="006841E9">
        <w:rPr>
          <w:rFonts w:cs="Arial"/>
          <w:color w:val="000000"/>
        </w:rPr>
        <w:t>内容</w:t>
      </w:r>
      <w:r w:rsidR="00244D89">
        <w:rPr>
          <w:rFonts w:cs="Arial" w:hint="eastAsia"/>
          <w:color w:val="000000"/>
        </w:rPr>
        <w:t>。</w:t>
      </w:r>
    </w:p>
    <w:p w:rsidR="00761A97" w:rsidRPr="00275C50" w:rsidRDefault="00761A97" w:rsidP="00761A97">
      <w:pPr>
        <w:pStyle w:val="a4"/>
        <w:adjustRightInd w:val="0"/>
        <w:snapToGrid w:val="0"/>
        <w:rPr>
          <w:rStyle w:val="a5"/>
          <w:rFonts w:cs="Arial"/>
          <w:color w:val="060000"/>
        </w:rPr>
      </w:pPr>
      <w:r w:rsidRPr="00761A97">
        <w:rPr>
          <w:rStyle w:val="a5"/>
        </w:rPr>
        <w:t>五、</w:t>
      </w:r>
      <w:r w:rsidR="00275C50">
        <w:rPr>
          <w:rStyle w:val="a5"/>
          <w:rFonts w:cs="Arial" w:hint="eastAsia"/>
          <w:color w:val="060000"/>
        </w:rPr>
        <w:t>奖项的设立：</w:t>
      </w:r>
    </w:p>
    <w:p w:rsidR="00275C50" w:rsidRDefault="00275C50" w:rsidP="00275C50">
      <w:pPr>
        <w:pStyle w:val="a4"/>
        <w:adjustRightInd w:val="0"/>
        <w:snapToGrid w:val="0"/>
        <w:spacing w:before="0" w:beforeAutospacing="0" w:after="0" w:afterAutospacing="0" w:line="60" w:lineRule="atLeast"/>
        <w:ind w:firstLine="440"/>
        <w:rPr>
          <w:rFonts w:cs="Arial"/>
          <w:color w:val="060000"/>
        </w:rPr>
      </w:pPr>
      <w:r>
        <w:rPr>
          <w:rFonts w:cs="Arial" w:hint="eastAsia"/>
          <w:color w:val="060000"/>
        </w:rPr>
        <w:t>初赛设：一等奖4名，二等奖8名，优胜奖1</w:t>
      </w:r>
      <w:r>
        <w:rPr>
          <w:rFonts w:cs="Arial"/>
          <w:color w:val="060000"/>
        </w:rPr>
        <w:t>2</w:t>
      </w:r>
      <w:r>
        <w:rPr>
          <w:rFonts w:cs="Arial" w:hint="eastAsia"/>
          <w:color w:val="060000"/>
        </w:rPr>
        <w:t>名。获奖者可相应获得：</w:t>
      </w:r>
    </w:p>
    <w:p w:rsidR="00761A97" w:rsidRDefault="00761A97" w:rsidP="00761A97">
      <w:pPr>
        <w:pStyle w:val="a4"/>
        <w:adjustRightInd w:val="0"/>
        <w:snapToGrid w:val="0"/>
        <w:ind w:firstLine="480"/>
        <w:rPr>
          <w:rFonts w:cs="Arial"/>
          <w:color w:val="000000"/>
        </w:rPr>
      </w:pPr>
      <w:r w:rsidRPr="00761A97">
        <w:rPr>
          <w:rFonts w:cs="Arial"/>
          <w:color w:val="000000"/>
        </w:rPr>
        <w:t>1、</w:t>
      </w:r>
      <w:r>
        <w:rPr>
          <w:rFonts w:cs="Arial" w:hint="eastAsia"/>
          <w:color w:val="000000"/>
        </w:rPr>
        <w:t>获奖证书及奖品</w:t>
      </w:r>
      <w:r w:rsidR="00CF78AD">
        <w:rPr>
          <w:rFonts w:cs="Arial" w:hint="eastAsia"/>
          <w:color w:val="000000"/>
        </w:rPr>
        <w:t>。</w:t>
      </w:r>
    </w:p>
    <w:p w:rsidR="00761A97" w:rsidRDefault="00761A97" w:rsidP="00275C50">
      <w:pPr>
        <w:pStyle w:val="a4"/>
        <w:numPr>
          <w:ilvl w:val="0"/>
          <w:numId w:val="2"/>
        </w:numPr>
        <w:adjustRightInd w:val="0"/>
        <w:snapToGrid w:val="0"/>
        <w:rPr>
          <w:rFonts w:cs="Arial"/>
          <w:color w:val="000000"/>
        </w:rPr>
      </w:pPr>
      <w:r>
        <w:rPr>
          <w:rFonts w:cs="Arial"/>
          <w:color w:val="000000"/>
        </w:rPr>
        <w:t>在</w:t>
      </w:r>
      <w:r w:rsidRPr="00761A97">
        <w:rPr>
          <w:rFonts w:cs="Arial" w:hint="eastAsia"/>
          <w:color w:val="000000"/>
        </w:rPr>
        <w:t>初</w:t>
      </w:r>
      <w:r>
        <w:rPr>
          <w:rFonts w:cs="Arial" w:hint="eastAsia"/>
          <w:color w:val="000000"/>
        </w:rPr>
        <w:t>赛获奖者</w:t>
      </w:r>
      <w:r w:rsidR="00CF78AD">
        <w:rPr>
          <w:rFonts w:cs="Arial" w:hint="eastAsia"/>
          <w:color w:val="000000"/>
        </w:rPr>
        <w:t>中遴选</w:t>
      </w:r>
      <w:r>
        <w:rPr>
          <w:rFonts w:cs="Arial" w:hint="eastAsia"/>
          <w:color w:val="000000"/>
        </w:rPr>
        <w:t>12人作为决赛种子选手，参加相关</w:t>
      </w:r>
      <w:r w:rsidR="000B2CB7">
        <w:rPr>
          <w:rFonts w:cs="Arial" w:hint="eastAsia"/>
          <w:color w:val="000000"/>
        </w:rPr>
        <w:t>实验</w:t>
      </w:r>
      <w:r>
        <w:rPr>
          <w:rFonts w:cs="Arial" w:hint="eastAsia"/>
          <w:color w:val="000000"/>
        </w:rPr>
        <w:t>培训并获得所修</w:t>
      </w:r>
      <w:r w:rsidR="00CF78AD">
        <w:rPr>
          <w:rFonts w:cs="Arial" w:hint="eastAsia"/>
          <w:color w:val="000000"/>
        </w:rPr>
        <w:t>实验</w:t>
      </w:r>
      <w:r>
        <w:rPr>
          <w:rFonts w:cs="Arial" w:hint="eastAsia"/>
          <w:color w:val="000000"/>
        </w:rPr>
        <w:t>课程加分</w:t>
      </w:r>
      <w:r w:rsidR="00CF78AD">
        <w:rPr>
          <w:rFonts w:cs="Arial" w:hint="eastAsia"/>
          <w:color w:val="000000"/>
        </w:rPr>
        <w:t>。</w:t>
      </w:r>
    </w:p>
    <w:p w:rsidR="00275C50" w:rsidRDefault="00275C50" w:rsidP="00275C50">
      <w:pPr>
        <w:pStyle w:val="a4"/>
        <w:adjustRightInd w:val="0"/>
        <w:snapToGrid w:val="0"/>
        <w:spacing w:before="0" w:beforeAutospacing="0" w:after="0" w:afterAutospacing="0" w:line="60" w:lineRule="atLeast"/>
        <w:ind w:left="240" w:firstLineChars="100" w:firstLine="240"/>
        <w:rPr>
          <w:rFonts w:cs="Arial"/>
          <w:color w:val="060000"/>
        </w:rPr>
      </w:pPr>
      <w:r>
        <w:rPr>
          <w:rFonts w:cs="Arial" w:hint="eastAsia"/>
          <w:color w:val="000000"/>
        </w:rPr>
        <w:t>3、有机会</w:t>
      </w:r>
      <w:r>
        <w:rPr>
          <w:rFonts w:cs="Arial" w:hint="eastAsia"/>
          <w:color w:val="060000"/>
        </w:rPr>
        <w:t>接触到更多物理实验仪器，接受更多物理</w:t>
      </w:r>
      <w:r w:rsidR="00FC3CA6">
        <w:rPr>
          <w:rFonts w:cs="Arial" w:hint="eastAsia"/>
          <w:color w:val="060000"/>
        </w:rPr>
        <w:t>实验技能</w:t>
      </w:r>
      <w:r>
        <w:rPr>
          <w:rFonts w:cs="Arial" w:hint="eastAsia"/>
          <w:color w:val="060000"/>
        </w:rPr>
        <w:t>训练</w:t>
      </w:r>
      <w:r w:rsidR="00FC3CA6">
        <w:rPr>
          <w:rFonts w:cs="Arial" w:hint="eastAsia"/>
          <w:color w:val="060000"/>
        </w:rPr>
        <w:t>。</w:t>
      </w:r>
    </w:p>
    <w:p w:rsidR="00CF78AD" w:rsidRPr="00761A97" w:rsidRDefault="00FC3CA6" w:rsidP="00761A97">
      <w:pPr>
        <w:pStyle w:val="a4"/>
        <w:adjustRightInd w:val="0"/>
        <w:snapToGrid w:val="0"/>
        <w:ind w:firstLine="480"/>
        <w:rPr>
          <w:rStyle w:val="a5"/>
          <w:color w:val="000000"/>
        </w:rPr>
      </w:pPr>
      <w:r>
        <w:rPr>
          <w:rFonts w:cs="Arial" w:hint="eastAsia"/>
          <w:color w:val="000000"/>
        </w:rPr>
        <w:t>4</w:t>
      </w:r>
      <w:r w:rsidR="00CF78AD">
        <w:rPr>
          <w:rFonts w:cs="Arial" w:hint="eastAsia"/>
          <w:color w:val="000000"/>
        </w:rPr>
        <w:t>、在初赛、复赛及决赛过程中的培训及参加比赛所有相关费用均由学校</w:t>
      </w:r>
      <w:r w:rsidR="000B2CB7">
        <w:rPr>
          <w:rFonts w:cs="Arial" w:hint="eastAsia"/>
          <w:color w:val="000000"/>
        </w:rPr>
        <w:t>相关</w:t>
      </w:r>
      <w:r w:rsidR="000B2CB7">
        <w:rPr>
          <w:rFonts w:cs="Arial"/>
          <w:color w:val="000000"/>
        </w:rPr>
        <w:t>经费承担</w:t>
      </w:r>
      <w:r w:rsidR="00CF78AD">
        <w:rPr>
          <w:rFonts w:cs="Arial" w:hint="eastAsia"/>
          <w:color w:val="000000"/>
        </w:rPr>
        <w:t>。</w:t>
      </w:r>
    </w:p>
    <w:p w:rsidR="0095783E" w:rsidRDefault="00CF78AD" w:rsidP="0095783E">
      <w:pPr>
        <w:pStyle w:val="a4"/>
        <w:spacing w:line="300" w:lineRule="atLeast"/>
        <w:rPr>
          <w:rFonts w:ascii="Arial" w:hAnsi="Arial" w:cs="Arial"/>
          <w:color w:val="060000"/>
          <w:sz w:val="18"/>
          <w:szCs w:val="18"/>
        </w:rPr>
      </w:pPr>
      <w:r>
        <w:rPr>
          <w:rStyle w:val="a5"/>
          <w:rFonts w:cs="Arial" w:hint="eastAsia"/>
          <w:color w:val="060000"/>
        </w:rPr>
        <w:t>六</w:t>
      </w:r>
      <w:r w:rsidR="0095783E">
        <w:rPr>
          <w:rStyle w:val="a5"/>
          <w:rFonts w:cs="Arial" w:hint="eastAsia"/>
          <w:color w:val="060000"/>
        </w:rPr>
        <w:t>、报名和</w:t>
      </w:r>
      <w:r w:rsidR="00184C19">
        <w:rPr>
          <w:rStyle w:val="a5"/>
          <w:rFonts w:cs="Arial" w:hint="eastAsia"/>
          <w:color w:val="060000"/>
        </w:rPr>
        <w:t>竞赛流程</w:t>
      </w:r>
      <w:r w:rsidR="0095783E">
        <w:rPr>
          <w:rStyle w:val="a5"/>
          <w:rFonts w:cs="Arial" w:hint="eastAsia"/>
          <w:color w:val="060000"/>
        </w:rPr>
        <w:t>：</w:t>
      </w:r>
    </w:p>
    <w:p w:rsidR="0095783E" w:rsidRDefault="0095783E" w:rsidP="0095783E">
      <w:pPr>
        <w:pStyle w:val="a4"/>
        <w:snapToGrid w:val="0"/>
        <w:spacing w:line="300" w:lineRule="atLeast"/>
        <w:ind w:left="360" w:hanging="360"/>
        <w:rPr>
          <w:rFonts w:cs="Arial"/>
          <w:color w:val="060000"/>
        </w:rPr>
      </w:pPr>
      <w:r>
        <w:rPr>
          <w:rFonts w:cs="Arial" w:hint="eastAsia"/>
          <w:color w:val="060000"/>
        </w:rPr>
        <w:t>1.</w:t>
      </w:r>
      <w:r>
        <w:rPr>
          <w:rFonts w:ascii="Times New Roman" w:hAnsi="Times New Roman" w:cs="Times New Roman"/>
          <w:color w:val="060000"/>
          <w:sz w:val="14"/>
          <w:szCs w:val="14"/>
        </w:rPr>
        <w:t xml:space="preserve">  </w:t>
      </w:r>
      <w:r>
        <w:rPr>
          <w:rFonts w:cs="Arial" w:hint="eastAsia"/>
          <w:color w:val="060000"/>
        </w:rPr>
        <w:t>报名：</w:t>
      </w:r>
      <w:r w:rsidR="00C6370C">
        <w:rPr>
          <w:rFonts w:cs="Arial" w:hint="eastAsia"/>
          <w:color w:val="060000"/>
        </w:rPr>
        <w:t>本竞赛免费报名，额度有限。</w:t>
      </w:r>
      <w:r w:rsidR="00220C2E">
        <w:rPr>
          <w:rFonts w:cs="Arial" w:hint="eastAsia"/>
          <w:color w:val="060000"/>
        </w:rPr>
        <w:t>报名截止时间</w:t>
      </w:r>
      <w:r w:rsidR="00220C2E">
        <w:rPr>
          <w:rFonts w:cs="Arial" w:hint="eastAsia"/>
          <w:color w:val="000000"/>
        </w:rPr>
        <w:t>201</w:t>
      </w:r>
      <w:r w:rsidR="00D950ED">
        <w:rPr>
          <w:rFonts w:cs="Arial"/>
          <w:color w:val="000000"/>
        </w:rPr>
        <w:t>8</w:t>
      </w:r>
      <w:r w:rsidR="00220C2E">
        <w:rPr>
          <w:rFonts w:cs="Arial" w:hint="eastAsia"/>
          <w:color w:val="000000"/>
        </w:rPr>
        <w:t>年</w:t>
      </w:r>
      <w:r w:rsidR="000B2CB7">
        <w:rPr>
          <w:rFonts w:cs="Arial"/>
          <w:color w:val="000000"/>
        </w:rPr>
        <w:t>11</w:t>
      </w:r>
      <w:r w:rsidR="00220C2E">
        <w:rPr>
          <w:rFonts w:cs="Arial" w:hint="eastAsia"/>
          <w:color w:val="000000"/>
        </w:rPr>
        <w:t>月</w:t>
      </w:r>
      <w:r w:rsidR="009D032B">
        <w:rPr>
          <w:rFonts w:cs="Arial"/>
          <w:color w:val="000000"/>
        </w:rPr>
        <w:t>30</w:t>
      </w:r>
      <w:r w:rsidR="00220C2E">
        <w:rPr>
          <w:rFonts w:cs="Arial" w:hint="eastAsia"/>
          <w:color w:val="000000"/>
        </w:rPr>
        <w:t>日</w:t>
      </w:r>
      <w:r w:rsidR="004F1B45">
        <w:rPr>
          <w:rFonts w:cs="Arial" w:hint="eastAsia"/>
          <w:color w:val="000000"/>
        </w:rPr>
        <w:t>。</w:t>
      </w:r>
    </w:p>
    <w:p w:rsidR="00C6370C" w:rsidRDefault="00C6370C" w:rsidP="00232094">
      <w:pPr>
        <w:pStyle w:val="a4"/>
        <w:snapToGrid w:val="0"/>
        <w:spacing w:line="300" w:lineRule="atLeast"/>
        <w:ind w:left="360" w:hanging="360"/>
        <w:jc w:val="both"/>
        <w:rPr>
          <w:rFonts w:cs="Arial"/>
          <w:color w:val="060000"/>
        </w:rPr>
      </w:pPr>
      <w:r>
        <w:rPr>
          <w:rFonts w:cs="Arial" w:hint="eastAsia"/>
          <w:color w:val="060000"/>
        </w:rPr>
        <w:lastRenderedPageBreak/>
        <w:t xml:space="preserve">  </w:t>
      </w:r>
      <w:r w:rsidR="002F43CF">
        <w:rPr>
          <w:rFonts w:cs="Arial" w:hint="eastAsia"/>
          <w:color w:val="060000"/>
        </w:rPr>
        <w:t>请报名</w:t>
      </w:r>
      <w:r w:rsidR="00E14846">
        <w:rPr>
          <w:rFonts w:cs="Arial" w:hint="eastAsia"/>
          <w:color w:val="060000"/>
        </w:rPr>
        <w:t>同学</w:t>
      </w:r>
      <w:r w:rsidR="00761A97">
        <w:rPr>
          <w:rFonts w:cs="Arial" w:hint="eastAsia"/>
          <w:color w:val="060000"/>
        </w:rPr>
        <w:t>扫下面二维码，在网上</w:t>
      </w:r>
      <w:r>
        <w:rPr>
          <w:rFonts w:cs="Arial" w:hint="eastAsia"/>
          <w:color w:val="060000"/>
        </w:rPr>
        <w:t>填写</w:t>
      </w:r>
      <w:r w:rsidR="00761A97">
        <w:rPr>
          <w:rFonts w:cs="Arial" w:hint="eastAsia"/>
          <w:color w:val="060000"/>
        </w:rPr>
        <w:t>相关内容</w:t>
      </w:r>
      <w:r>
        <w:rPr>
          <w:rFonts w:cs="Arial" w:hint="eastAsia"/>
          <w:color w:val="060000"/>
        </w:rPr>
        <w:t>，</w:t>
      </w:r>
      <w:r w:rsidR="00FC1BD3">
        <w:rPr>
          <w:rFonts w:cs="Arial" w:hint="eastAsia"/>
          <w:color w:val="060000"/>
        </w:rPr>
        <w:t>竞赛</w:t>
      </w:r>
      <w:r w:rsidR="0032301F">
        <w:rPr>
          <w:rFonts w:cs="Arial" w:hint="eastAsia"/>
          <w:color w:val="060000"/>
        </w:rPr>
        <w:t>前一</w:t>
      </w:r>
      <w:r w:rsidR="00220C2E">
        <w:rPr>
          <w:rFonts w:cs="Arial" w:hint="eastAsia"/>
          <w:color w:val="060000"/>
        </w:rPr>
        <w:t>周</w:t>
      </w:r>
      <w:r w:rsidR="00184C19">
        <w:rPr>
          <w:rFonts w:cs="Arial" w:hint="eastAsia"/>
          <w:color w:val="060000"/>
        </w:rPr>
        <w:t>将</w:t>
      </w:r>
      <w:r w:rsidR="0032301F">
        <w:rPr>
          <w:rFonts w:cs="Arial" w:hint="eastAsia"/>
          <w:color w:val="060000"/>
        </w:rPr>
        <w:t>向参赛者发送参赛相关信息。</w:t>
      </w:r>
      <w:r w:rsidR="00FC1BD3">
        <w:rPr>
          <w:rFonts w:cs="Arial" w:hint="eastAsia"/>
          <w:color w:val="060000"/>
        </w:rPr>
        <w:t>竞赛</w:t>
      </w:r>
      <w:r w:rsidR="0032301F">
        <w:rPr>
          <w:rFonts w:cs="Arial" w:hint="eastAsia"/>
          <w:color w:val="060000"/>
        </w:rPr>
        <w:t>后一周</w:t>
      </w:r>
      <w:r w:rsidR="002F43CF">
        <w:rPr>
          <w:rFonts w:cs="Arial" w:hint="eastAsia"/>
          <w:color w:val="060000"/>
        </w:rPr>
        <w:t>上网查询</w:t>
      </w:r>
      <w:r w:rsidR="0032301F">
        <w:rPr>
          <w:rFonts w:cs="Arial" w:hint="eastAsia"/>
          <w:color w:val="060000"/>
        </w:rPr>
        <w:t>竞赛成绩。</w:t>
      </w:r>
    </w:p>
    <w:p w:rsidR="00A36498" w:rsidRPr="00C220E2" w:rsidRDefault="0095783E" w:rsidP="002F43CF">
      <w:pPr>
        <w:pStyle w:val="a4"/>
        <w:snapToGrid w:val="0"/>
        <w:spacing w:line="300" w:lineRule="atLeast"/>
        <w:ind w:left="360" w:hanging="360"/>
        <w:rPr>
          <w:rFonts w:cs="Arial"/>
          <w:color w:val="060000"/>
        </w:rPr>
      </w:pPr>
      <w:r>
        <w:rPr>
          <w:rFonts w:cs="Arial" w:hint="eastAsia"/>
          <w:color w:val="000000"/>
        </w:rPr>
        <w:t>2</w:t>
      </w:r>
      <w:r w:rsidR="0032301F">
        <w:rPr>
          <w:rFonts w:cs="Arial" w:hint="eastAsia"/>
          <w:color w:val="000000"/>
        </w:rPr>
        <w:t>．</w:t>
      </w:r>
      <w:r>
        <w:rPr>
          <w:rFonts w:cs="Arial" w:hint="eastAsia"/>
          <w:color w:val="000000"/>
        </w:rPr>
        <w:t>竞赛</w:t>
      </w:r>
      <w:r w:rsidR="0032301F">
        <w:rPr>
          <w:rFonts w:cs="Arial" w:hint="eastAsia"/>
          <w:color w:val="000000"/>
        </w:rPr>
        <w:t>相关信息请</w:t>
      </w:r>
      <w:r w:rsidR="003267A8">
        <w:rPr>
          <w:rFonts w:cs="Arial" w:hint="eastAsia"/>
          <w:color w:val="000000"/>
        </w:rPr>
        <w:t>关注</w:t>
      </w:r>
      <w:r w:rsidR="0032301F">
        <w:rPr>
          <w:rFonts w:cs="Arial" w:hint="eastAsia"/>
          <w:color w:val="000000"/>
        </w:rPr>
        <w:t>上海交通大学物理实验中心网站(</w:t>
      </w:r>
      <w:hyperlink r:id="rId9" w:history="1">
        <w:r w:rsidR="003B0062" w:rsidRPr="00440864">
          <w:rPr>
            <w:rStyle w:val="a3"/>
            <w:rFonts w:ascii="Times New Roman" w:hAnsi="Times New Roman" w:cs="Times New Roman"/>
          </w:rPr>
          <w:t>http://pec.sjtu.edu.cn/</w:t>
        </w:r>
      </w:hyperlink>
      <w:r w:rsidR="0032301F">
        <w:rPr>
          <w:rFonts w:cs="Arial" w:hint="eastAsia"/>
          <w:color w:val="000000"/>
        </w:rPr>
        <w:t>)</w:t>
      </w:r>
      <w:r>
        <w:rPr>
          <w:rFonts w:cs="Arial" w:hint="eastAsia"/>
          <w:color w:val="000000"/>
        </w:rPr>
        <w:t>。</w:t>
      </w:r>
    </w:p>
    <w:p w:rsidR="0095783E" w:rsidRDefault="009D032B" w:rsidP="0095783E">
      <w:pPr>
        <w:pStyle w:val="a4"/>
        <w:spacing w:line="300" w:lineRule="atLeast"/>
        <w:rPr>
          <w:rFonts w:ascii="Arial" w:hAnsi="Arial" w:cs="Arial"/>
          <w:color w:val="06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814F3C2" wp14:editId="26D8120D">
            <wp:simplePos x="0" y="0"/>
            <wp:positionH relativeFrom="column">
              <wp:posOffset>3474720</wp:posOffset>
            </wp:positionH>
            <wp:positionV relativeFrom="paragraph">
              <wp:posOffset>133350</wp:posOffset>
            </wp:positionV>
            <wp:extent cx="1455420" cy="1455420"/>
            <wp:effectExtent l="0" t="0" r="0" b="0"/>
            <wp:wrapNone/>
            <wp:docPr id="3" name="图片 3" descr="E:\WANG YX\NutWYX\我的坚果云\Work\实验\大学生物理实验竞赛\2019\公众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ANG YX\NutWYX\我的坚果云\Work\实验\大学生物理实验竞赛\2019\公众号二维码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2A6" w:rsidRPr="009E22A6">
        <w:rPr>
          <w:noProof/>
        </w:rPr>
        <w:drawing>
          <wp:anchor distT="0" distB="0" distL="114300" distR="114300" simplePos="0" relativeHeight="251667456" behindDoc="0" locked="0" layoutInCell="1" allowOverlap="1" wp14:anchorId="4D479BDF" wp14:editId="4F3390B4">
            <wp:simplePos x="0" y="0"/>
            <wp:positionH relativeFrom="column">
              <wp:posOffset>4983480</wp:posOffset>
            </wp:positionH>
            <wp:positionV relativeFrom="paragraph">
              <wp:posOffset>131445</wp:posOffset>
            </wp:positionV>
            <wp:extent cx="1428750" cy="14287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3CF">
        <w:rPr>
          <w:rStyle w:val="a5"/>
          <w:rFonts w:cs="Arial" w:hint="eastAsia"/>
          <w:color w:val="060000"/>
        </w:rPr>
        <w:t>七</w:t>
      </w:r>
      <w:r w:rsidR="0095783E">
        <w:rPr>
          <w:rStyle w:val="a5"/>
          <w:rFonts w:cs="Arial" w:hint="eastAsia"/>
          <w:color w:val="060000"/>
        </w:rPr>
        <w:t>、联络方式</w:t>
      </w:r>
    </w:p>
    <w:p w:rsidR="002F43CF" w:rsidRDefault="00983970" w:rsidP="00983970">
      <w:pPr>
        <w:pStyle w:val="a4"/>
        <w:spacing w:line="300" w:lineRule="atLeast"/>
        <w:rPr>
          <w:rFonts w:cs="Arial"/>
          <w:color w:val="060000"/>
        </w:rPr>
      </w:pPr>
      <w:r>
        <w:rPr>
          <w:rFonts w:cs="Arial"/>
          <w:color w:val="060000"/>
        </w:rPr>
        <w:tab/>
      </w:r>
      <w:r w:rsidR="009E22A6">
        <w:rPr>
          <w:rFonts w:cs="Arial" w:hint="eastAsia"/>
          <w:color w:val="060000"/>
        </w:rPr>
        <w:t>联系人：王锦辉</w:t>
      </w:r>
    </w:p>
    <w:p w:rsidR="00222A3B" w:rsidRDefault="00222A3B" w:rsidP="002F43CF">
      <w:pPr>
        <w:pStyle w:val="a4"/>
        <w:spacing w:line="300" w:lineRule="atLeast"/>
        <w:ind w:leftChars="67" w:left="141" w:firstLineChars="118" w:firstLine="283"/>
        <w:rPr>
          <w:rFonts w:cs="Arial"/>
          <w:color w:val="060000"/>
        </w:rPr>
      </w:pPr>
      <w:r>
        <w:rPr>
          <w:rFonts w:cs="Arial" w:hint="eastAsia"/>
          <w:color w:val="060000"/>
        </w:rPr>
        <w:t>联系地址：物理实验楼312室</w:t>
      </w:r>
    </w:p>
    <w:p w:rsidR="00983970" w:rsidRPr="00222A3B" w:rsidRDefault="00983970" w:rsidP="00983970">
      <w:pPr>
        <w:pStyle w:val="a4"/>
        <w:spacing w:line="300" w:lineRule="atLeast"/>
        <w:rPr>
          <w:rFonts w:cs="Arial"/>
          <w:color w:val="060000"/>
        </w:rPr>
      </w:pPr>
      <w:r>
        <w:rPr>
          <w:rFonts w:cs="Arial"/>
          <w:color w:val="060000"/>
        </w:rPr>
        <w:tab/>
      </w:r>
      <w:r w:rsidRPr="00222A3B">
        <w:rPr>
          <w:rFonts w:cs="Arial" w:hint="eastAsia"/>
          <w:color w:val="060000"/>
        </w:rPr>
        <w:t>联系电话：54742907-831</w:t>
      </w:r>
      <w:bookmarkStart w:id="0" w:name="_GoBack"/>
      <w:bookmarkEnd w:id="0"/>
    </w:p>
    <w:p w:rsidR="0095783E" w:rsidRDefault="00983970" w:rsidP="00983970">
      <w:pPr>
        <w:pStyle w:val="a4"/>
        <w:spacing w:line="300" w:lineRule="atLeast"/>
        <w:rPr>
          <w:rFonts w:ascii="Arial" w:hAnsi="Arial" w:cs="Arial"/>
          <w:color w:val="060000"/>
          <w:sz w:val="18"/>
          <w:szCs w:val="18"/>
        </w:rPr>
      </w:pPr>
      <w:r>
        <w:rPr>
          <w:rFonts w:cs="Arial"/>
          <w:color w:val="060000"/>
        </w:rPr>
        <w:tab/>
      </w:r>
      <w:r w:rsidR="00222A3B">
        <w:rPr>
          <w:rFonts w:cs="Arial" w:hint="eastAsia"/>
          <w:color w:val="060000"/>
        </w:rPr>
        <w:t>电子</w:t>
      </w:r>
      <w:r w:rsidR="0095783E">
        <w:rPr>
          <w:rFonts w:cs="Arial" w:hint="eastAsia"/>
          <w:color w:val="000000"/>
        </w:rPr>
        <w:t>邮箱：</w:t>
      </w:r>
      <w:hyperlink r:id="rId11" w:history="1">
        <w:r w:rsidR="00222A3B" w:rsidRPr="00457AFC">
          <w:rPr>
            <w:rStyle w:val="a3"/>
            <w:rFonts w:cs="Arial" w:hint="eastAsia"/>
          </w:rPr>
          <w:t>jhuiwang@sjtu.edu.cn</w:t>
        </w:r>
      </w:hyperlink>
      <w:r w:rsidR="0095783E">
        <w:rPr>
          <w:rFonts w:cs="Arial" w:hint="eastAsia"/>
          <w:color w:val="000000"/>
        </w:rPr>
        <w:t>。</w:t>
      </w:r>
    </w:p>
    <w:p w:rsidR="00222A3B" w:rsidRDefault="0095783E" w:rsidP="00222A3B">
      <w:pPr>
        <w:pStyle w:val="a4"/>
        <w:spacing w:line="300" w:lineRule="atLeast"/>
        <w:ind w:firstLine="480"/>
        <w:rPr>
          <w:rFonts w:cs="Arial"/>
          <w:color w:val="060000"/>
        </w:rPr>
      </w:pPr>
      <w:r>
        <w:rPr>
          <w:rFonts w:cs="Arial" w:hint="eastAsia"/>
          <w:color w:val="060000"/>
        </w:rPr>
        <w:t>欢迎</w:t>
      </w:r>
      <w:r w:rsidR="002F43CF">
        <w:rPr>
          <w:rFonts w:cs="Arial" w:hint="eastAsia"/>
          <w:color w:val="060000"/>
        </w:rPr>
        <w:t>我校</w:t>
      </w:r>
      <w:r w:rsidR="005008B6">
        <w:rPr>
          <w:rFonts w:cs="Arial" w:hint="eastAsia"/>
          <w:color w:val="060000"/>
        </w:rPr>
        <w:t>同学</w:t>
      </w:r>
      <w:r w:rsidR="002F43CF">
        <w:rPr>
          <w:rFonts w:cs="Arial" w:hint="eastAsia"/>
          <w:color w:val="060000"/>
        </w:rPr>
        <w:t>踊跃报名，积极参加第五</w:t>
      </w:r>
      <w:r w:rsidR="00222A3B">
        <w:rPr>
          <w:rFonts w:cs="Arial" w:hint="eastAsia"/>
          <w:color w:val="060000"/>
        </w:rPr>
        <w:t>届全国大学生物理实验竞赛</w:t>
      </w:r>
      <w:r>
        <w:rPr>
          <w:rFonts w:cs="Arial" w:hint="eastAsia"/>
          <w:color w:val="060000"/>
        </w:rPr>
        <w:t>。请相互转告。</w:t>
      </w:r>
    </w:p>
    <w:p w:rsidR="00521456" w:rsidRDefault="00521456" w:rsidP="00222A3B">
      <w:pPr>
        <w:pStyle w:val="a4"/>
        <w:spacing w:line="300" w:lineRule="atLeast"/>
        <w:ind w:firstLine="480"/>
        <w:rPr>
          <w:rFonts w:ascii="Arial" w:hAnsi="Arial" w:cs="Arial"/>
          <w:color w:val="060000"/>
          <w:sz w:val="18"/>
          <w:szCs w:val="18"/>
        </w:rPr>
      </w:pPr>
    </w:p>
    <w:p w:rsidR="0095783E" w:rsidRDefault="0095783E" w:rsidP="007A3F90">
      <w:pPr>
        <w:pStyle w:val="a4"/>
        <w:spacing w:line="300" w:lineRule="atLeast"/>
        <w:ind w:firstLine="480"/>
        <w:jc w:val="right"/>
        <w:rPr>
          <w:rFonts w:ascii="Arial" w:hAnsi="Arial" w:cs="Arial"/>
          <w:color w:val="060000"/>
          <w:sz w:val="18"/>
          <w:szCs w:val="18"/>
        </w:rPr>
      </w:pPr>
      <w:r>
        <w:rPr>
          <w:rFonts w:cs="Arial" w:hint="eastAsia"/>
          <w:color w:val="060000"/>
        </w:rPr>
        <w:t>上海交通大学</w:t>
      </w:r>
      <w:r w:rsidR="00222A3B">
        <w:rPr>
          <w:rFonts w:cs="Arial" w:hint="eastAsia"/>
          <w:color w:val="060000"/>
        </w:rPr>
        <w:t>物理与天文</w:t>
      </w:r>
      <w:r w:rsidR="002F43CF">
        <w:rPr>
          <w:rFonts w:cs="Arial" w:hint="eastAsia"/>
          <w:color w:val="060000"/>
        </w:rPr>
        <w:t>学院教学研究中心</w:t>
      </w:r>
    </w:p>
    <w:p w:rsidR="0095783E" w:rsidRDefault="0095783E" w:rsidP="00521456">
      <w:pPr>
        <w:pStyle w:val="a4"/>
        <w:spacing w:line="300" w:lineRule="atLeast"/>
        <w:ind w:firstLine="5280"/>
        <w:jc w:val="right"/>
        <w:rPr>
          <w:rFonts w:ascii="Arial" w:hAnsi="Arial" w:cs="Arial"/>
          <w:color w:val="060000"/>
          <w:sz w:val="18"/>
          <w:szCs w:val="18"/>
        </w:rPr>
      </w:pPr>
      <w:r>
        <w:rPr>
          <w:rFonts w:ascii="Times New Roman" w:hAnsi="Times New Roman" w:cs="Times New Roman"/>
          <w:color w:val="060000"/>
        </w:rPr>
        <w:t>201</w:t>
      </w:r>
      <w:r w:rsidR="00D87B3A">
        <w:rPr>
          <w:rFonts w:ascii="Times New Roman" w:hAnsi="Times New Roman" w:cs="Times New Roman"/>
          <w:color w:val="060000"/>
        </w:rPr>
        <w:t>8</w:t>
      </w:r>
      <w:r>
        <w:rPr>
          <w:rFonts w:cs="Arial" w:hint="eastAsia"/>
          <w:color w:val="060000"/>
        </w:rPr>
        <w:t>年</w:t>
      </w:r>
      <w:r w:rsidR="00040A84">
        <w:rPr>
          <w:rFonts w:cs="Arial"/>
          <w:color w:val="060000"/>
        </w:rPr>
        <w:t>11</w:t>
      </w:r>
      <w:r>
        <w:rPr>
          <w:rFonts w:cs="Arial" w:hint="eastAsia"/>
          <w:color w:val="060000"/>
        </w:rPr>
        <w:t>月</w:t>
      </w:r>
      <w:r w:rsidR="00C355C4">
        <w:rPr>
          <w:rFonts w:cs="Arial" w:hint="eastAsia"/>
          <w:color w:val="060000"/>
        </w:rPr>
        <w:t>8</w:t>
      </w:r>
      <w:r>
        <w:rPr>
          <w:rFonts w:cs="Arial" w:hint="eastAsia"/>
          <w:color w:val="060000"/>
        </w:rPr>
        <w:t>日</w:t>
      </w:r>
    </w:p>
    <w:p w:rsidR="00E378A8" w:rsidRDefault="00E378A8"/>
    <w:sectPr w:rsidR="00E378A8" w:rsidSect="003B006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9E3" w:rsidRDefault="002579E3" w:rsidP="00220C2E">
      <w:r>
        <w:separator/>
      </w:r>
    </w:p>
  </w:endnote>
  <w:endnote w:type="continuationSeparator" w:id="0">
    <w:p w:rsidR="002579E3" w:rsidRDefault="002579E3" w:rsidP="0022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9E3" w:rsidRDefault="002579E3" w:rsidP="00220C2E">
      <w:r>
        <w:separator/>
      </w:r>
    </w:p>
  </w:footnote>
  <w:footnote w:type="continuationSeparator" w:id="0">
    <w:p w:rsidR="002579E3" w:rsidRDefault="002579E3" w:rsidP="00220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41D1B"/>
    <w:multiLevelType w:val="hybridMultilevel"/>
    <w:tmpl w:val="AD947110"/>
    <w:lvl w:ilvl="0" w:tplc="04090001">
      <w:start w:val="1"/>
      <w:numFmt w:val="bullet"/>
      <w:lvlText w:val=""/>
      <w:lvlJc w:val="left"/>
      <w:pPr>
        <w:ind w:left="2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00" w:hanging="420"/>
      </w:pPr>
      <w:rPr>
        <w:rFonts w:ascii="Wingdings" w:hAnsi="Wingdings" w:hint="default"/>
      </w:rPr>
    </w:lvl>
  </w:abstractNum>
  <w:abstractNum w:abstractNumId="1">
    <w:nsid w:val="222633C6"/>
    <w:multiLevelType w:val="hybridMultilevel"/>
    <w:tmpl w:val="105E4560"/>
    <w:lvl w:ilvl="0" w:tplc="DDA0CDDC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83E"/>
    <w:rsid w:val="00002BB7"/>
    <w:rsid w:val="00040A84"/>
    <w:rsid w:val="00040EC6"/>
    <w:rsid w:val="000668FA"/>
    <w:rsid w:val="000919DD"/>
    <w:rsid w:val="000B2CB7"/>
    <w:rsid w:val="000E57EC"/>
    <w:rsid w:val="00176938"/>
    <w:rsid w:val="00184C19"/>
    <w:rsid w:val="001D6F79"/>
    <w:rsid w:val="00220C2E"/>
    <w:rsid w:val="00222A3B"/>
    <w:rsid w:val="00226A32"/>
    <w:rsid w:val="00232094"/>
    <w:rsid w:val="002343C1"/>
    <w:rsid w:val="00236BB3"/>
    <w:rsid w:val="00244D89"/>
    <w:rsid w:val="00245F9B"/>
    <w:rsid w:val="002579E3"/>
    <w:rsid w:val="00275C50"/>
    <w:rsid w:val="002F43CF"/>
    <w:rsid w:val="0032301F"/>
    <w:rsid w:val="00324ED6"/>
    <w:rsid w:val="003267A8"/>
    <w:rsid w:val="00332592"/>
    <w:rsid w:val="003B0062"/>
    <w:rsid w:val="003D25BC"/>
    <w:rsid w:val="00414AD9"/>
    <w:rsid w:val="004468D4"/>
    <w:rsid w:val="004F1B45"/>
    <w:rsid w:val="005008B6"/>
    <w:rsid w:val="0051551C"/>
    <w:rsid w:val="00521456"/>
    <w:rsid w:val="0059741C"/>
    <w:rsid w:val="0061105B"/>
    <w:rsid w:val="00672EC4"/>
    <w:rsid w:val="006841E9"/>
    <w:rsid w:val="006A17D3"/>
    <w:rsid w:val="006E05A2"/>
    <w:rsid w:val="006E0B10"/>
    <w:rsid w:val="00761A97"/>
    <w:rsid w:val="007A3F90"/>
    <w:rsid w:val="007E5CD4"/>
    <w:rsid w:val="008515F5"/>
    <w:rsid w:val="0089436E"/>
    <w:rsid w:val="008B733E"/>
    <w:rsid w:val="009163B8"/>
    <w:rsid w:val="0095783E"/>
    <w:rsid w:val="009713FE"/>
    <w:rsid w:val="00983970"/>
    <w:rsid w:val="0098436F"/>
    <w:rsid w:val="009B627A"/>
    <w:rsid w:val="009D032B"/>
    <w:rsid w:val="009E22A6"/>
    <w:rsid w:val="00A36498"/>
    <w:rsid w:val="00AD5FDF"/>
    <w:rsid w:val="00BE51AA"/>
    <w:rsid w:val="00BF7C39"/>
    <w:rsid w:val="00C220E2"/>
    <w:rsid w:val="00C355C4"/>
    <w:rsid w:val="00C35B11"/>
    <w:rsid w:val="00C6370C"/>
    <w:rsid w:val="00C77250"/>
    <w:rsid w:val="00C95411"/>
    <w:rsid w:val="00CF78AD"/>
    <w:rsid w:val="00D4444C"/>
    <w:rsid w:val="00D87B3A"/>
    <w:rsid w:val="00D950ED"/>
    <w:rsid w:val="00DA72DD"/>
    <w:rsid w:val="00E14122"/>
    <w:rsid w:val="00E14846"/>
    <w:rsid w:val="00E378A8"/>
    <w:rsid w:val="00E61147"/>
    <w:rsid w:val="00F0560B"/>
    <w:rsid w:val="00F42F5E"/>
    <w:rsid w:val="00F651A9"/>
    <w:rsid w:val="00F74E41"/>
    <w:rsid w:val="00FC1BD3"/>
    <w:rsid w:val="00FC3CA6"/>
    <w:rsid w:val="00FC470F"/>
    <w:rsid w:val="00FC51E2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88B48E-3E67-4593-AB2A-632084EE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83E"/>
    <w:rPr>
      <w:strike w:val="0"/>
      <w:dstrike w:val="0"/>
      <w:color w:val="060000"/>
      <w:u w:val="none"/>
      <w:effect w:val="none"/>
    </w:rPr>
  </w:style>
  <w:style w:type="paragraph" w:styleId="a4">
    <w:name w:val="Normal (Web)"/>
    <w:basedOn w:val="a"/>
    <w:uiPriority w:val="99"/>
    <w:unhideWhenUsed/>
    <w:rsid w:val="009578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5783E"/>
    <w:rPr>
      <w:b/>
      <w:bCs/>
    </w:rPr>
  </w:style>
  <w:style w:type="character" w:customStyle="1" w:styleId="object5">
    <w:name w:val="object5"/>
    <w:basedOn w:val="a0"/>
    <w:rsid w:val="0095783E"/>
  </w:style>
  <w:style w:type="paragraph" w:styleId="a6">
    <w:name w:val="header"/>
    <w:basedOn w:val="a"/>
    <w:link w:val="Char"/>
    <w:uiPriority w:val="99"/>
    <w:semiHidden/>
    <w:unhideWhenUsed/>
    <w:rsid w:val="00220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20C2E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20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20C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huiwang@sjtu.edu.c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ec.sjtu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B18DE-8413-4CC1-9748-21B2DB69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PEC</cp:lastModifiedBy>
  <cp:revision>63</cp:revision>
  <dcterms:created xsi:type="dcterms:W3CDTF">2016-09-14T04:40:00Z</dcterms:created>
  <dcterms:modified xsi:type="dcterms:W3CDTF">2018-11-08T06:17:00Z</dcterms:modified>
</cp:coreProperties>
</file>