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C9E" w:rsidRDefault="008C2C9E" w:rsidP="008C2C9E">
      <w:pPr>
        <w:adjustRightInd w:val="0"/>
        <w:snapToGrid w:val="0"/>
        <w:ind w:firstLine="0"/>
        <w:jc w:val="center"/>
        <w:rPr>
          <w:rFonts w:ascii="黑体" w:eastAsia="黑体" w:hAnsi="黑体" w:cs="Times New Roman"/>
          <w:bCs/>
          <w:sz w:val="40"/>
          <w:szCs w:val="44"/>
        </w:rPr>
      </w:pPr>
      <w:r>
        <w:rPr>
          <w:rFonts w:ascii="黑体" w:eastAsia="黑体" w:hAnsi="黑体" w:cs="Times New Roman" w:hint="eastAsia"/>
          <w:bCs/>
          <w:sz w:val="40"/>
          <w:szCs w:val="44"/>
        </w:rPr>
        <w:t>第二</w:t>
      </w:r>
      <w:r w:rsidR="009A54D1" w:rsidRPr="009A54D1">
        <w:rPr>
          <w:rFonts w:ascii="黑体" w:eastAsia="黑体" w:hAnsi="黑体" w:cs="Times New Roman" w:hint="eastAsia"/>
          <w:bCs/>
          <w:sz w:val="40"/>
          <w:szCs w:val="44"/>
        </w:rPr>
        <w:t>届</w:t>
      </w:r>
      <w:r w:rsidR="0007772E" w:rsidRPr="009A54D1">
        <w:rPr>
          <w:rFonts w:ascii="黑体" w:eastAsia="黑体" w:hAnsi="黑体" w:cs="Times New Roman"/>
          <w:bCs/>
          <w:sz w:val="40"/>
          <w:szCs w:val="44"/>
        </w:rPr>
        <w:t>无人</w:t>
      </w:r>
      <w:r>
        <w:rPr>
          <w:rFonts w:ascii="黑体" w:eastAsia="黑体" w:hAnsi="黑体" w:cs="Times New Roman" w:hint="eastAsia"/>
          <w:bCs/>
          <w:sz w:val="40"/>
          <w:szCs w:val="44"/>
        </w:rPr>
        <w:t>机创新大赛校内赛</w:t>
      </w:r>
    </w:p>
    <w:p w:rsidR="00DF5AB6" w:rsidRPr="009A54D1" w:rsidRDefault="008C2C9E" w:rsidP="00945B45">
      <w:pPr>
        <w:adjustRightInd w:val="0"/>
        <w:snapToGrid w:val="0"/>
        <w:ind w:firstLine="0"/>
        <w:jc w:val="center"/>
        <w:rPr>
          <w:rFonts w:ascii="黑体" w:eastAsia="黑体" w:hAnsi="黑体" w:cs="Times New Roman"/>
          <w:bCs/>
          <w:sz w:val="40"/>
          <w:szCs w:val="44"/>
        </w:rPr>
      </w:pPr>
      <w:r>
        <w:rPr>
          <w:rFonts w:ascii="黑体" w:eastAsia="黑体" w:hAnsi="黑体" w:cs="Times New Roman" w:hint="eastAsia"/>
          <w:bCs/>
          <w:sz w:val="40"/>
          <w:szCs w:val="44"/>
        </w:rPr>
        <w:t>竞赛规则</w:t>
      </w:r>
    </w:p>
    <w:p w:rsidR="00A215D1" w:rsidRPr="00F74E38" w:rsidRDefault="00A215D1" w:rsidP="00A215D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Cs/>
          <w:szCs w:val="21"/>
        </w:rPr>
      </w:pPr>
    </w:p>
    <w:p w:rsidR="001C5BAF" w:rsidRPr="007A7B7D" w:rsidRDefault="001C5BAF" w:rsidP="001C5BAF">
      <w:pPr>
        <w:rPr>
          <w:rFonts w:ascii="仿宋" w:eastAsia="仿宋" w:hAnsi="仿宋"/>
          <w:sz w:val="32"/>
          <w:szCs w:val="32"/>
        </w:rPr>
      </w:pPr>
      <w:r w:rsidRPr="007A7B7D">
        <w:rPr>
          <w:rFonts w:ascii="仿宋" w:eastAsia="仿宋" w:hAnsi="仿宋" w:hint="eastAsia"/>
          <w:sz w:val="32"/>
          <w:szCs w:val="32"/>
        </w:rPr>
        <w:t>无人机创新大赛校内赛旨在选拔和培养无人机创新人才，竞赛题目对接第三届高分智能无人机大赛。参赛队需要开发自主飞行无人飞行器，在室内陌生环境下，综合应用包括多传感器数据融合、场景三维建模与理解、自主路径规划、目标探测识别等关键技术，完成室内定位、高速避障和快速搜索等任务。</w:t>
      </w:r>
    </w:p>
    <w:p w:rsidR="00490F2D" w:rsidRDefault="001B32A5" w:rsidP="00490F2D">
      <w:pPr>
        <w:keepNext/>
        <w:keepLines/>
        <w:spacing w:before="260" w:after="260" w:line="415" w:lineRule="auto"/>
        <w:ind w:firstLineChars="200" w:firstLine="643"/>
        <w:outlineLvl w:val="1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一、</w:t>
      </w:r>
      <w:r w:rsidR="00490F2D">
        <w:rPr>
          <w:rFonts w:ascii="仿宋" w:eastAsia="仿宋" w:hAnsi="仿宋" w:hint="eastAsia"/>
          <w:b/>
          <w:sz w:val="32"/>
          <w:szCs w:val="32"/>
        </w:rPr>
        <w:t>项目内容</w:t>
      </w:r>
    </w:p>
    <w:p w:rsidR="00490F2D" w:rsidRDefault="00490F2D" w:rsidP="00490F2D">
      <w:pPr>
        <w:tabs>
          <w:tab w:val="left" w:pos="426"/>
        </w:tabs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043840">
        <w:rPr>
          <w:rFonts w:ascii="仿宋" w:eastAsia="仿宋" w:hAnsi="仿宋" w:hint="eastAsia"/>
          <w:sz w:val="32"/>
          <w:szCs w:val="32"/>
        </w:rPr>
        <w:t>比赛项目内容为快速穿越与搜索</w:t>
      </w:r>
      <w:r>
        <w:rPr>
          <w:rFonts w:ascii="仿宋" w:eastAsia="仿宋" w:hAnsi="仿宋" w:hint="eastAsia"/>
          <w:sz w:val="32"/>
          <w:szCs w:val="32"/>
        </w:rPr>
        <w:t>两个阶段。</w:t>
      </w:r>
      <w:r>
        <w:rPr>
          <w:rFonts w:ascii="仿宋" w:eastAsia="仿宋" w:hAnsi="仿宋" w:cs="Times New Roman" w:hint="eastAsia"/>
          <w:sz w:val="32"/>
          <w:szCs w:val="32"/>
        </w:rPr>
        <w:t>任务描</w:t>
      </w:r>
      <w:r w:rsidRPr="00631107">
        <w:rPr>
          <w:rFonts w:ascii="仿宋" w:eastAsia="仿宋" w:hAnsi="仿宋" w:hint="eastAsia"/>
          <w:sz w:val="32"/>
          <w:szCs w:val="32"/>
        </w:rPr>
        <w:t>述如下：</w:t>
      </w:r>
      <w:r w:rsidRPr="000E7779">
        <w:rPr>
          <w:rFonts w:ascii="仿宋" w:eastAsia="仿宋" w:hAnsi="仿宋" w:hint="eastAsia"/>
          <w:sz w:val="32"/>
          <w:szCs w:val="32"/>
        </w:rPr>
        <w:t>无人机从停机坪</w:t>
      </w:r>
      <w:r>
        <w:rPr>
          <w:rFonts w:ascii="仿宋" w:eastAsia="仿宋" w:hAnsi="仿宋" w:hint="eastAsia"/>
          <w:sz w:val="32"/>
          <w:szCs w:val="32"/>
        </w:rPr>
        <w:t>A</w:t>
      </w:r>
      <w:r w:rsidRPr="000E7779">
        <w:rPr>
          <w:rFonts w:ascii="仿宋" w:eastAsia="仿宋" w:hAnsi="仿宋" w:hint="eastAsia"/>
          <w:sz w:val="32"/>
          <w:szCs w:val="32"/>
        </w:rPr>
        <w:t>自动起飞，进入自主飞行模式，通过机载传感器，开启智能感知算法，自动识别地标，穿过障碍圈，进入人造小树林</w:t>
      </w:r>
      <w:r>
        <w:rPr>
          <w:rFonts w:ascii="仿宋" w:eastAsia="仿宋" w:hAnsi="仿宋" w:hint="eastAsia"/>
          <w:sz w:val="32"/>
          <w:szCs w:val="32"/>
        </w:rPr>
        <w:t>的密集障碍区</w:t>
      </w:r>
      <w:r w:rsidRPr="000E7779">
        <w:rPr>
          <w:rFonts w:ascii="仿宋" w:eastAsia="仿宋" w:hAnsi="仿宋" w:hint="eastAsia"/>
          <w:sz w:val="32"/>
          <w:szCs w:val="32"/>
        </w:rPr>
        <w:t>对所有</w:t>
      </w:r>
      <w:r>
        <w:rPr>
          <w:rFonts w:ascii="仿宋" w:eastAsia="仿宋" w:hAnsi="仿宋" w:hint="eastAsia"/>
          <w:sz w:val="32"/>
          <w:szCs w:val="32"/>
        </w:rPr>
        <w:t>二维码</w:t>
      </w:r>
      <w:r w:rsidRPr="000E7779">
        <w:rPr>
          <w:rFonts w:ascii="仿宋" w:eastAsia="仿宋" w:hAnsi="仿宋" w:hint="eastAsia"/>
          <w:sz w:val="32"/>
          <w:szCs w:val="32"/>
        </w:rPr>
        <w:t>进行搜索取证</w:t>
      </w:r>
      <w:r>
        <w:rPr>
          <w:rFonts w:ascii="仿宋" w:eastAsia="仿宋" w:hAnsi="仿宋" w:hint="eastAsia"/>
          <w:sz w:val="32"/>
          <w:szCs w:val="32"/>
        </w:rPr>
        <w:t>并正确识别</w:t>
      </w:r>
      <w:r w:rsidRPr="000E7779">
        <w:rPr>
          <w:rFonts w:ascii="仿宋" w:eastAsia="仿宋" w:hAnsi="仿宋" w:hint="eastAsia"/>
          <w:sz w:val="32"/>
          <w:szCs w:val="32"/>
        </w:rPr>
        <w:t>，当所有</w:t>
      </w:r>
      <w:r>
        <w:rPr>
          <w:rFonts w:ascii="仿宋" w:eastAsia="仿宋" w:hAnsi="仿宋" w:hint="eastAsia"/>
          <w:sz w:val="32"/>
          <w:szCs w:val="32"/>
        </w:rPr>
        <w:t>抽签获得的</w:t>
      </w:r>
      <w:r w:rsidRPr="000E7779">
        <w:rPr>
          <w:rFonts w:ascii="仿宋" w:eastAsia="仿宋" w:hAnsi="仿宋" w:hint="eastAsia"/>
          <w:sz w:val="32"/>
          <w:szCs w:val="32"/>
        </w:rPr>
        <w:t>二维码搜索完毕后，无人机</w:t>
      </w:r>
      <w:r>
        <w:rPr>
          <w:rFonts w:ascii="仿宋" w:eastAsia="仿宋" w:hAnsi="仿宋" w:hint="eastAsia"/>
          <w:sz w:val="32"/>
          <w:szCs w:val="32"/>
        </w:rPr>
        <w:t>自动降落到</w:t>
      </w:r>
      <w:r w:rsidRPr="000E7779">
        <w:rPr>
          <w:rFonts w:ascii="仿宋" w:eastAsia="仿宋" w:hAnsi="仿宋" w:hint="eastAsia"/>
          <w:sz w:val="32"/>
          <w:szCs w:val="32"/>
        </w:rPr>
        <w:t>停机坪</w:t>
      </w:r>
      <w:r>
        <w:rPr>
          <w:rFonts w:ascii="仿宋" w:eastAsia="仿宋" w:hAnsi="仿宋" w:hint="eastAsia"/>
          <w:sz w:val="32"/>
          <w:szCs w:val="32"/>
        </w:rPr>
        <w:t>B，并将所采集的二维码照片与识别结果复制给裁判进行识别评分。</w:t>
      </w:r>
    </w:p>
    <w:p w:rsidR="00490F2D" w:rsidRPr="001E662F" w:rsidRDefault="00490F2D" w:rsidP="00490F2D">
      <w:pPr>
        <w:tabs>
          <w:tab w:val="left" w:pos="426"/>
        </w:tabs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项目以完成时间和完成度计算成绩。在</w:t>
      </w:r>
      <w:r w:rsidRPr="001E662F">
        <w:rPr>
          <w:rFonts w:ascii="仿宋" w:eastAsia="仿宋" w:hAnsi="仿宋" w:hint="eastAsia"/>
          <w:sz w:val="32"/>
          <w:szCs w:val="32"/>
        </w:rPr>
        <w:t>限定时间内，无人机从起点起飞完成所有任务后成功完成自动降落视为完成项目</w:t>
      </w:r>
      <w:r>
        <w:rPr>
          <w:rFonts w:ascii="仿宋" w:eastAsia="仿宋" w:hAnsi="仿宋" w:hint="eastAsia"/>
          <w:sz w:val="32"/>
          <w:szCs w:val="32"/>
        </w:rPr>
        <w:t>（注：二维码未搜索完毕或正确识别视为未完成）</w:t>
      </w:r>
      <w:r w:rsidRPr="001E662F">
        <w:rPr>
          <w:rFonts w:ascii="仿宋" w:eastAsia="仿宋" w:hAnsi="仿宋" w:hint="eastAsia"/>
          <w:sz w:val="32"/>
          <w:szCs w:val="32"/>
        </w:rPr>
        <w:t>。按照百分制打分, 完成项目按完成时间打分，时间越短，分值越高：</w:t>
      </w:r>
    </w:p>
    <w:p w:rsidR="00490F2D" w:rsidRPr="001E662F" w:rsidRDefault="00490F2D" w:rsidP="00490F2D">
      <w:pPr>
        <w:tabs>
          <w:tab w:val="left" w:pos="426"/>
        </w:tabs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1E662F">
        <w:rPr>
          <w:rFonts w:ascii="仿宋" w:eastAsia="仿宋" w:hAnsi="仿宋" w:hint="eastAsia"/>
          <w:sz w:val="32"/>
          <w:szCs w:val="32"/>
        </w:rPr>
        <w:t>得分</w:t>
      </w:r>
      <w:r w:rsidRPr="001E662F">
        <w:rPr>
          <w:rFonts w:ascii="仿宋" w:eastAsia="仿宋" w:hAnsi="仿宋"/>
          <w:sz w:val="32"/>
          <w:szCs w:val="32"/>
        </w:rPr>
        <w:t xml:space="preserve"> = 100-30*</w:t>
      </w:r>
      <w:r w:rsidRPr="001E662F">
        <w:rPr>
          <w:rFonts w:ascii="仿宋" w:eastAsia="仿宋" w:hAnsi="仿宋" w:hint="eastAsia"/>
          <w:sz w:val="32"/>
          <w:szCs w:val="32"/>
        </w:rPr>
        <w:t>（完成时间</w:t>
      </w:r>
      <w:r w:rsidRPr="001E662F">
        <w:rPr>
          <w:rFonts w:ascii="仿宋" w:eastAsia="仿宋" w:hAnsi="仿宋"/>
          <w:sz w:val="32"/>
          <w:szCs w:val="32"/>
        </w:rPr>
        <w:t>-</w:t>
      </w:r>
      <w:r w:rsidRPr="001E662F">
        <w:rPr>
          <w:rFonts w:ascii="仿宋" w:eastAsia="仿宋" w:hAnsi="仿宋" w:hint="eastAsia"/>
          <w:sz w:val="32"/>
          <w:szCs w:val="32"/>
        </w:rPr>
        <w:t>最后一名时间</w:t>
      </w:r>
      <w:r w:rsidRPr="001E662F">
        <w:rPr>
          <w:rFonts w:ascii="仿宋" w:eastAsia="仿宋" w:hAnsi="仿宋"/>
          <w:sz w:val="32"/>
          <w:szCs w:val="32"/>
        </w:rPr>
        <w:t xml:space="preserve"> </w:t>
      </w:r>
      <w:r w:rsidRPr="001E662F">
        <w:rPr>
          <w:rFonts w:ascii="仿宋" w:eastAsia="仿宋" w:hAnsi="仿宋" w:hint="eastAsia"/>
          <w:sz w:val="32"/>
          <w:szCs w:val="32"/>
        </w:rPr>
        <w:t>）</w:t>
      </w:r>
      <w:r w:rsidRPr="001E662F">
        <w:rPr>
          <w:rFonts w:ascii="微软雅黑" w:eastAsia="微软雅黑" w:hAnsi="微软雅黑" w:cs="微软雅黑" w:hint="eastAsia"/>
          <w:sz w:val="32"/>
          <w:szCs w:val="32"/>
        </w:rPr>
        <w:t>⁄</w:t>
      </w:r>
      <w:r w:rsidRPr="001E662F">
        <w:rPr>
          <w:rFonts w:ascii="仿宋" w:eastAsia="仿宋" w:hAnsi="仿宋"/>
          <w:sz w:val="32"/>
          <w:szCs w:val="32"/>
        </w:rPr>
        <w:t>((</w:t>
      </w:r>
      <w:r w:rsidRPr="001E662F">
        <w:rPr>
          <w:rFonts w:ascii="仿宋" w:eastAsia="仿宋" w:hAnsi="仿宋" w:hint="eastAsia"/>
          <w:sz w:val="32"/>
          <w:szCs w:val="32"/>
        </w:rPr>
        <w:t>第一名时间</w:t>
      </w:r>
      <w:r w:rsidRPr="001E662F">
        <w:rPr>
          <w:rFonts w:ascii="仿宋" w:eastAsia="仿宋" w:hAnsi="仿宋"/>
          <w:sz w:val="32"/>
          <w:szCs w:val="32"/>
        </w:rPr>
        <w:t>-</w:t>
      </w:r>
      <w:r w:rsidRPr="001E662F">
        <w:rPr>
          <w:rFonts w:ascii="仿宋" w:eastAsia="仿宋" w:hAnsi="仿宋" w:hint="eastAsia"/>
          <w:sz w:val="32"/>
          <w:szCs w:val="32"/>
        </w:rPr>
        <w:t>最后一名时间</w:t>
      </w:r>
      <w:r w:rsidRPr="001E662F">
        <w:rPr>
          <w:rFonts w:ascii="仿宋" w:eastAsia="仿宋" w:hAnsi="仿宋"/>
          <w:sz w:val="32"/>
          <w:szCs w:val="32"/>
        </w:rPr>
        <w:t>) )</w:t>
      </w:r>
    </w:p>
    <w:p w:rsidR="00490F2D" w:rsidRPr="001E662F" w:rsidRDefault="00490F2D" w:rsidP="00490F2D">
      <w:pPr>
        <w:tabs>
          <w:tab w:val="left" w:pos="426"/>
        </w:tabs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1E662F">
        <w:rPr>
          <w:rFonts w:ascii="仿宋" w:eastAsia="仿宋" w:hAnsi="仿宋" w:hint="eastAsia"/>
          <w:sz w:val="32"/>
          <w:szCs w:val="32"/>
        </w:rPr>
        <w:lastRenderedPageBreak/>
        <w:t>未按时完成项目的根据飞机所依次完成目标任务数目打分，得分上限为60分。</w:t>
      </w:r>
    </w:p>
    <w:p w:rsidR="00490F2D" w:rsidRPr="000E7779" w:rsidRDefault="00490F2D" w:rsidP="00490F2D">
      <w:pPr>
        <w:tabs>
          <w:tab w:val="left" w:pos="426"/>
        </w:tabs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1E662F">
        <w:rPr>
          <w:rFonts w:ascii="仿宋" w:eastAsia="仿宋" w:hAnsi="仿宋" w:hint="eastAsia"/>
          <w:sz w:val="32"/>
          <w:szCs w:val="32"/>
        </w:rPr>
        <w:t>得分 = 60 *</w:t>
      </w:r>
      <w:r>
        <w:rPr>
          <w:rFonts w:ascii="仿宋" w:eastAsia="仿宋" w:hAnsi="仿宋" w:hint="eastAsia"/>
          <w:sz w:val="32"/>
          <w:szCs w:val="32"/>
        </w:rPr>
        <w:t>（</w:t>
      </w:r>
      <w:r w:rsidRPr="001E662F">
        <w:rPr>
          <w:rFonts w:ascii="仿宋" w:eastAsia="仿宋" w:hAnsi="仿宋" w:hint="eastAsia"/>
          <w:sz w:val="32"/>
          <w:szCs w:val="32"/>
        </w:rPr>
        <w:t>成功穿越障碍圈数目+成功搜索以及识别的二维码数目）/(总障碍圈数目+总二维码数目)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8"/>
      </w:tblGrid>
      <w:tr w:rsidR="00490F2D" w:rsidTr="00490F2D">
        <w:tc>
          <w:tcPr>
            <w:tcW w:w="8958" w:type="dxa"/>
          </w:tcPr>
          <w:p w:rsidR="00490F2D" w:rsidRDefault="00490F2D" w:rsidP="00F62540">
            <w:pPr>
              <w:pStyle w:val="aff"/>
              <w:ind w:left="880" w:firstLineChars="0" w:firstLine="0"/>
              <w:jc w:val="center"/>
              <w:outlineLvl w:val="9"/>
              <w:rPr>
                <w:b w:val="0"/>
              </w:rPr>
            </w:pPr>
            <w:r>
              <w:rPr>
                <w:b w:val="0"/>
                <w:noProof/>
              </w:rPr>
              <w:drawing>
                <wp:anchor distT="0" distB="0" distL="114300" distR="114300" simplePos="0" relativeHeight="251660288" behindDoc="0" locked="0" layoutInCell="1" allowOverlap="1" wp14:anchorId="676BAF9F" wp14:editId="293D4612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255270</wp:posOffset>
                  </wp:positionV>
                  <wp:extent cx="5591175" cy="1750695"/>
                  <wp:effectExtent l="0" t="0" r="9525" b="1905"/>
                  <wp:wrapTopAndBottom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175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90F2D" w:rsidRDefault="00490F2D" w:rsidP="00490F2D">
      <w:pPr>
        <w:tabs>
          <w:tab w:val="left" w:pos="426"/>
        </w:tabs>
        <w:ind w:firstLineChars="111" w:firstLine="357"/>
        <w:rPr>
          <w:rFonts w:ascii="仿宋" w:eastAsia="仿宋" w:hAnsi="仿宋"/>
          <w:b/>
          <w:sz w:val="32"/>
          <w:szCs w:val="32"/>
        </w:rPr>
      </w:pPr>
    </w:p>
    <w:p w:rsidR="00490F2D" w:rsidRDefault="001B32A5" w:rsidP="001B32A5">
      <w:pPr>
        <w:pStyle w:val="2"/>
      </w:pPr>
      <w:r>
        <w:rPr>
          <w:rFonts w:hint="eastAsia"/>
        </w:rPr>
        <w:t>二、</w:t>
      </w:r>
      <w:r w:rsidR="00490F2D">
        <w:rPr>
          <w:rFonts w:hint="eastAsia"/>
        </w:rPr>
        <w:t>比赛流程</w:t>
      </w:r>
    </w:p>
    <w:p w:rsidR="00490F2D" w:rsidRPr="00D1569F" w:rsidRDefault="00490F2D" w:rsidP="00490F2D">
      <w:pPr>
        <w:tabs>
          <w:tab w:val="left" w:pos="426"/>
        </w:tabs>
        <w:ind w:firstLine="0"/>
        <w:jc w:val="both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b/>
          <w:sz w:val="32"/>
          <w:szCs w:val="32"/>
        </w:rPr>
        <w:tab/>
      </w:r>
      <w:r w:rsidRPr="00D1569F">
        <w:rPr>
          <w:rFonts w:ascii="仿宋" w:eastAsia="仿宋" w:hAnsi="仿宋" w:hint="eastAsia"/>
          <w:sz w:val="32"/>
          <w:szCs w:val="32"/>
        </w:rPr>
        <w:t>比赛分成两个阶段，第一个阶段为初赛，</w:t>
      </w:r>
      <w:r w:rsidR="001C5BAF">
        <w:rPr>
          <w:rFonts w:ascii="仿宋" w:eastAsia="仿宋" w:hAnsi="仿宋" w:hint="eastAsia"/>
          <w:sz w:val="32"/>
          <w:szCs w:val="32"/>
        </w:rPr>
        <w:t>由组委会根据报名情况决定竞赛方案（另行通知），</w:t>
      </w:r>
      <w:r w:rsidRPr="00D1569F">
        <w:rPr>
          <w:rFonts w:ascii="仿宋" w:eastAsia="仿宋" w:hAnsi="仿宋" w:hint="eastAsia"/>
          <w:sz w:val="32"/>
          <w:szCs w:val="32"/>
        </w:rPr>
        <w:t>本阶段用于筛选潜力参数队伍，</w:t>
      </w:r>
      <w:r w:rsidR="001C5BAF">
        <w:rPr>
          <w:rFonts w:ascii="仿宋" w:eastAsia="仿宋" w:hAnsi="仿宋" w:hint="eastAsia"/>
          <w:sz w:val="32"/>
          <w:szCs w:val="32"/>
        </w:rPr>
        <w:t>预计</w:t>
      </w:r>
      <w:r w:rsidRPr="00D1569F">
        <w:rPr>
          <w:rFonts w:ascii="仿宋" w:eastAsia="仿宋" w:hAnsi="仿宋" w:hint="eastAsia"/>
          <w:sz w:val="32"/>
          <w:szCs w:val="32"/>
        </w:rPr>
        <w:t>入围</w:t>
      </w:r>
      <w:r w:rsidR="001C5BAF">
        <w:rPr>
          <w:rFonts w:ascii="仿宋" w:eastAsia="仿宋" w:hAnsi="仿宋" w:hint="eastAsia"/>
          <w:sz w:val="32"/>
          <w:szCs w:val="32"/>
        </w:rPr>
        <w:t>8支</w:t>
      </w:r>
      <w:r w:rsidRPr="00D1569F">
        <w:rPr>
          <w:rFonts w:ascii="仿宋" w:eastAsia="仿宋" w:hAnsi="仿宋" w:hint="eastAsia"/>
          <w:sz w:val="32"/>
          <w:szCs w:val="32"/>
        </w:rPr>
        <w:t>队伍</w:t>
      </w:r>
      <w:r w:rsidR="001C5BAF">
        <w:rPr>
          <w:rFonts w:ascii="仿宋" w:eastAsia="仿宋" w:hAnsi="仿宋" w:hint="eastAsia"/>
          <w:sz w:val="32"/>
          <w:szCs w:val="32"/>
        </w:rPr>
        <w:t>参加最后决赛</w:t>
      </w:r>
      <w:r w:rsidRPr="00D1569F">
        <w:rPr>
          <w:rFonts w:ascii="仿宋" w:eastAsia="仿宋" w:hAnsi="仿宋" w:hint="eastAsia"/>
          <w:sz w:val="32"/>
          <w:szCs w:val="32"/>
        </w:rPr>
        <w:t>。第二阶段为现场决赛，入围参赛队伍通过约</w:t>
      </w:r>
      <w:r w:rsidR="001C5BAF">
        <w:rPr>
          <w:rFonts w:ascii="仿宋" w:eastAsia="仿宋" w:hAnsi="仿宋"/>
          <w:sz w:val="32"/>
          <w:szCs w:val="32"/>
        </w:rPr>
        <w:t>1</w:t>
      </w:r>
      <w:r w:rsidRPr="00D1569F">
        <w:rPr>
          <w:rFonts w:ascii="仿宋" w:eastAsia="仿宋" w:hAnsi="仿宋" w:hint="eastAsia"/>
          <w:sz w:val="32"/>
          <w:szCs w:val="32"/>
        </w:rPr>
        <w:t>个月的调试，进行</w:t>
      </w:r>
      <w:r w:rsidR="001C5BAF">
        <w:rPr>
          <w:rFonts w:ascii="仿宋" w:eastAsia="仿宋" w:hAnsi="仿宋" w:hint="eastAsia"/>
          <w:sz w:val="32"/>
          <w:szCs w:val="32"/>
        </w:rPr>
        <w:t>现场</w:t>
      </w:r>
      <w:r w:rsidRPr="00D1569F">
        <w:rPr>
          <w:rFonts w:ascii="仿宋" w:eastAsia="仿宋" w:hAnsi="仿宋" w:hint="eastAsia"/>
          <w:sz w:val="32"/>
          <w:szCs w:val="32"/>
        </w:rPr>
        <w:t>决赛。</w:t>
      </w:r>
    </w:p>
    <w:p w:rsidR="00490F2D" w:rsidRDefault="00490F2D" w:rsidP="00490F2D">
      <w:pPr>
        <w:ind w:firstLine="420"/>
        <w:rPr>
          <w:rFonts w:ascii="仿宋" w:eastAsia="仿宋" w:hAnsi="仿宋" w:cs="Times New Roman"/>
          <w:bCs/>
          <w:sz w:val="32"/>
          <w:szCs w:val="32"/>
        </w:rPr>
      </w:pPr>
      <w:r>
        <w:rPr>
          <w:rFonts w:ascii="仿宋" w:eastAsia="仿宋" w:hAnsi="仿宋" w:cs="Times New Roman" w:hint="eastAsia"/>
          <w:bCs/>
          <w:sz w:val="32"/>
          <w:szCs w:val="32"/>
        </w:rPr>
        <w:t>现场决赛在上海交通大学</w:t>
      </w:r>
      <w:r w:rsidR="001C5BAF">
        <w:rPr>
          <w:rFonts w:ascii="仿宋" w:eastAsia="仿宋" w:hAnsi="仿宋" w:cs="Times New Roman" w:hint="eastAsia"/>
          <w:bCs/>
          <w:sz w:val="32"/>
          <w:szCs w:val="32"/>
        </w:rPr>
        <w:t>学生创新中心C楼大厅</w:t>
      </w:r>
      <w:r>
        <w:rPr>
          <w:rFonts w:ascii="仿宋" w:eastAsia="仿宋" w:hAnsi="仿宋" w:cs="Times New Roman" w:hint="eastAsia"/>
          <w:bCs/>
          <w:sz w:val="32"/>
          <w:szCs w:val="32"/>
        </w:rPr>
        <w:t>举行</w:t>
      </w:r>
      <w:r w:rsidR="001C5BAF">
        <w:rPr>
          <w:rFonts w:ascii="仿宋" w:eastAsia="仿宋" w:hAnsi="仿宋" w:cs="Times New Roman" w:hint="eastAsia"/>
          <w:bCs/>
          <w:sz w:val="32"/>
          <w:szCs w:val="32"/>
        </w:rPr>
        <w:t>。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490F2D" w:rsidTr="00F62540">
        <w:tc>
          <w:tcPr>
            <w:tcW w:w="8296" w:type="dxa"/>
          </w:tcPr>
          <w:p w:rsidR="00490F2D" w:rsidRDefault="00490F2D" w:rsidP="00F62540">
            <w:pPr>
              <w:pStyle w:val="aff"/>
              <w:ind w:left="880" w:firstLineChars="0" w:firstLine="0"/>
              <w:jc w:val="center"/>
              <w:outlineLvl w:val="9"/>
              <w:rPr>
                <w:b w:val="0"/>
              </w:rPr>
            </w:pPr>
            <w:r w:rsidRPr="008C7636">
              <w:rPr>
                <w:b w:val="0"/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2E56EFBF" wp14:editId="5838428F">
                  <wp:simplePos x="0" y="0"/>
                  <wp:positionH relativeFrom="column">
                    <wp:posOffset>1654175</wp:posOffset>
                  </wp:positionH>
                  <wp:positionV relativeFrom="paragraph">
                    <wp:posOffset>40005</wp:posOffset>
                  </wp:positionV>
                  <wp:extent cx="3096260" cy="1962150"/>
                  <wp:effectExtent l="0" t="0" r="8890" b="0"/>
                  <wp:wrapTopAndBottom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26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7636">
              <w:rPr>
                <w:b w:val="0"/>
                <w:noProof/>
              </w:rPr>
              <w:drawing>
                <wp:anchor distT="0" distB="0" distL="114300" distR="114300" simplePos="0" relativeHeight="251663360" behindDoc="0" locked="0" layoutInCell="1" allowOverlap="1" wp14:anchorId="015E4F6E" wp14:editId="1A19DC85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40640</wp:posOffset>
                  </wp:positionV>
                  <wp:extent cx="1034415" cy="1962150"/>
                  <wp:effectExtent l="0" t="0" r="0" b="0"/>
                  <wp:wrapTopAndBottom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0F2D" w:rsidRPr="005F4DEB" w:rsidTr="00F62540">
        <w:tc>
          <w:tcPr>
            <w:tcW w:w="8296" w:type="dxa"/>
          </w:tcPr>
          <w:p w:rsidR="00490F2D" w:rsidRPr="005F4DEB" w:rsidRDefault="00490F2D" w:rsidP="005F4DEB">
            <w:pPr>
              <w:pStyle w:val="aff"/>
              <w:spacing w:beforeLines="50" w:before="156" w:afterLines="50" w:after="156"/>
              <w:ind w:firstLineChars="0" w:firstLine="0"/>
              <w:jc w:val="center"/>
              <w:outlineLvl w:val="9"/>
              <w:rPr>
                <w:rFonts w:ascii="仿宋" w:eastAsia="仿宋" w:hAnsi="仿宋"/>
                <w:b w:val="0"/>
                <w:bCs/>
                <w:kern w:val="0"/>
                <w:sz w:val="30"/>
                <w:szCs w:val="30"/>
              </w:rPr>
            </w:pPr>
            <w:r w:rsidRPr="005F4DEB">
              <w:rPr>
                <w:rFonts w:ascii="仿宋" w:eastAsia="仿宋" w:hAnsi="仿宋" w:hint="eastAsia"/>
                <w:b w:val="0"/>
                <w:bCs/>
                <w:kern w:val="0"/>
                <w:sz w:val="30"/>
                <w:szCs w:val="30"/>
              </w:rPr>
              <w:t>左转圈穿越，右二维码搜索（2018年</w:t>
            </w:r>
            <w:r w:rsidR="001C5BAF">
              <w:rPr>
                <w:rFonts w:ascii="仿宋" w:eastAsia="仿宋" w:hAnsi="仿宋" w:hint="eastAsia"/>
                <w:b w:val="0"/>
                <w:bCs/>
                <w:kern w:val="0"/>
                <w:sz w:val="30"/>
                <w:szCs w:val="30"/>
              </w:rPr>
              <w:t>高分</w:t>
            </w:r>
            <w:r w:rsidRPr="005F4DEB">
              <w:rPr>
                <w:rFonts w:ascii="仿宋" w:eastAsia="仿宋" w:hAnsi="仿宋" w:hint="eastAsia"/>
                <w:b w:val="0"/>
                <w:bCs/>
                <w:kern w:val="0"/>
                <w:sz w:val="30"/>
                <w:szCs w:val="30"/>
              </w:rPr>
              <w:t>竞赛现场）</w:t>
            </w:r>
          </w:p>
        </w:tc>
      </w:tr>
    </w:tbl>
    <w:p w:rsidR="00490F2D" w:rsidRPr="001C5BAF" w:rsidRDefault="001B32A5" w:rsidP="001B32A5">
      <w:pPr>
        <w:pStyle w:val="2"/>
      </w:pPr>
      <w:r>
        <w:rPr>
          <w:rFonts w:hint="eastAsia"/>
        </w:rPr>
        <w:t>三、</w:t>
      </w:r>
      <w:r w:rsidR="00490F2D" w:rsidRPr="001C5BAF">
        <w:rPr>
          <w:rFonts w:hint="eastAsia"/>
        </w:rPr>
        <w:t>决赛道具规格说明：</w:t>
      </w:r>
    </w:p>
    <w:p w:rsidR="00490F2D" w:rsidRDefault="00490F2D" w:rsidP="00490F2D">
      <w:pPr>
        <w:ind w:firstLineChars="200" w:firstLine="643"/>
        <w:rPr>
          <w:rFonts w:ascii="仿宋" w:eastAsia="仿宋" w:hAnsi="仿宋" w:cs="Times New Roman"/>
          <w:bCs/>
          <w:color w:val="000000" w:themeColor="text1"/>
          <w:sz w:val="32"/>
          <w:szCs w:val="32"/>
        </w:rPr>
      </w:pPr>
      <w:r w:rsidRPr="00325156">
        <w:rPr>
          <w:rFonts w:ascii="仿宋" w:eastAsia="仿宋" w:hAnsi="仿宋" w:cs="Times New Roman" w:hint="eastAsia"/>
          <w:b/>
          <w:bCs/>
          <w:color w:val="000000" w:themeColor="text1"/>
          <w:sz w:val="32"/>
          <w:szCs w:val="32"/>
        </w:rPr>
        <w:t>障碍圈：</w:t>
      </w:r>
      <w:r w:rsidRPr="00325156">
        <w:rPr>
          <w:rFonts w:ascii="仿宋" w:eastAsia="仿宋" w:hAnsi="仿宋" w:cs="Times New Roman" w:hint="eastAsia"/>
          <w:bCs/>
          <w:color w:val="000000" w:themeColor="text1"/>
          <w:sz w:val="32"/>
          <w:szCs w:val="32"/>
        </w:rPr>
        <w:t>直径1.4m, 颜色与标识牌黄底颜色一致，高度分别为1.4m和1.8m。障碍圈底部有数字标识，标识牌黄底黑字，大小约为0.55m×0.55m，个数为3个。</w:t>
      </w:r>
      <w:r>
        <w:rPr>
          <w:rFonts w:ascii="仿宋" w:eastAsia="仿宋" w:hAnsi="仿宋" w:cs="Times New Roman" w:hint="eastAsia"/>
          <w:bCs/>
          <w:color w:val="000000" w:themeColor="text1"/>
          <w:sz w:val="32"/>
          <w:szCs w:val="32"/>
        </w:rPr>
        <w:t>制作</w:t>
      </w:r>
      <w:r w:rsidRPr="00325156">
        <w:rPr>
          <w:rFonts w:ascii="仿宋" w:eastAsia="仿宋" w:hAnsi="仿宋" w:cs="Times New Roman" w:hint="eastAsia"/>
          <w:bCs/>
          <w:color w:val="000000" w:themeColor="text1"/>
          <w:sz w:val="32"/>
          <w:szCs w:val="32"/>
        </w:rPr>
        <w:t>参考图如下：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0"/>
      </w:tblGrid>
      <w:tr w:rsidR="00490F2D" w:rsidTr="001C5BAF">
        <w:trPr>
          <w:trHeight w:val="5851"/>
        </w:trPr>
        <w:tc>
          <w:tcPr>
            <w:tcW w:w="8320" w:type="dxa"/>
          </w:tcPr>
          <w:p w:rsidR="00490F2D" w:rsidRDefault="00490F2D" w:rsidP="00F62540">
            <w:pPr>
              <w:pStyle w:val="aff"/>
              <w:ind w:left="880" w:firstLineChars="0" w:firstLine="0"/>
              <w:jc w:val="center"/>
              <w:outlineLvl w:val="9"/>
              <w:rPr>
                <w:b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D6E4320" wp14:editId="4A11F5DF">
                  <wp:simplePos x="0" y="0"/>
                  <wp:positionH relativeFrom="column">
                    <wp:posOffset>-8285</wp:posOffset>
                  </wp:positionH>
                  <wp:positionV relativeFrom="paragraph">
                    <wp:posOffset>498</wp:posOffset>
                  </wp:positionV>
                  <wp:extent cx="5146159" cy="3675828"/>
                  <wp:effectExtent l="0" t="0" r="0" b="1270"/>
                  <wp:wrapTopAndBottom/>
                  <wp:docPr id="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035" cy="3681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90F2D" w:rsidRDefault="00490F2D" w:rsidP="00490F2D">
      <w:pPr>
        <w:ind w:firstLine="0"/>
        <w:rPr>
          <w:rFonts w:ascii="仿宋" w:eastAsia="仿宋" w:hAnsi="仿宋" w:cs="Times New Roman"/>
          <w:bCs/>
          <w:color w:val="000000" w:themeColor="text1"/>
          <w:sz w:val="32"/>
          <w:szCs w:val="32"/>
        </w:rPr>
      </w:pPr>
      <w:r>
        <w:rPr>
          <w:rFonts w:ascii="仿宋" w:eastAsia="仿宋" w:hAnsi="仿宋" w:cs="Times New Roman"/>
          <w:bCs/>
          <w:color w:val="000000" w:themeColor="text1"/>
          <w:sz w:val="32"/>
          <w:szCs w:val="32"/>
        </w:rPr>
        <w:lastRenderedPageBreak/>
        <w:tab/>
        <w:t xml:space="preserve">  </w:t>
      </w:r>
      <w:r w:rsidRPr="00325156">
        <w:rPr>
          <w:rFonts w:ascii="仿宋" w:eastAsia="仿宋" w:hAnsi="仿宋" w:cs="Times New Roman" w:hint="eastAsia"/>
          <w:b/>
          <w:bCs/>
          <w:color w:val="000000" w:themeColor="text1"/>
          <w:sz w:val="32"/>
          <w:szCs w:val="32"/>
        </w:rPr>
        <w:t>障碍桩</w:t>
      </w:r>
      <w:r w:rsidRPr="00325156">
        <w:rPr>
          <w:rFonts w:ascii="仿宋" w:eastAsia="仿宋" w:hAnsi="仿宋" w:cs="Times New Roman" w:hint="eastAsia"/>
          <w:bCs/>
          <w:color w:val="000000" w:themeColor="text1"/>
          <w:sz w:val="32"/>
          <w:szCs w:val="32"/>
        </w:rPr>
        <w:t>：长方体，边长30cm，高度1.8m。树桩数量为10</w:t>
      </w:r>
      <w:r>
        <w:rPr>
          <w:rFonts w:ascii="仿宋" w:eastAsia="仿宋" w:hAnsi="仿宋" w:cs="Times New Roman" w:hint="eastAsia"/>
          <w:bCs/>
          <w:color w:val="000000" w:themeColor="text1"/>
          <w:sz w:val="32"/>
          <w:szCs w:val="32"/>
        </w:rPr>
        <w:t>个，颜色纹理随机</w:t>
      </w:r>
      <w:r w:rsidRPr="00325156">
        <w:rPr>
          <w:rFonts w:ascii="仿宋" w:eastAsia="仿宋" w:hAnsi="仿宋" w:cs="Times New Roman" w:hint="eastAsia"/>
          <w:bCs/>
          <w:color w:val="000000" w:themeColor="text1"/>
          <w:sz w:val="32"/>
          <w:szCs w:val="32"/>
        </w:rPr>
        <w:t>。</w:t>
      </w:r>
    </w:p>
    <w:p w:rsidR="00490F2D" w:rsidRPr="00325156" w:rsidRDefault="00490F2D" w:rsidP="00F324B6">
      <w:pPr>
        <w:spacing w:line="300" w:lineRule="auto"/>
        <w:ind w:firstLineChars="200" w:firstLine="643"/>
        <w:rPr>
          <w:rFonts w:ascii="仿宋" w:eastAsia="仿宋" w:hAnsi="仿宋" w:cs="Times New Roman"/>
          <w:bCs/>
          <w:color w:val="000000" w:themeColor="text1"/>
          <w:sz w:val="32"/>
          <w:szCs w:val="32"/>
        </w:rPr>
      </w:pPr>
      <w:r w:rsidRPr="006A5151">
        <w:rPr>
          <w:rFonts w:ascii="仿宋" w:eastAsia="仿宋" w:hAnsi="仿宋"/>
          <w:b/>
          <w:sz w:val="32"/>
          <w:szCs w:val="32"/>
        </w:rPr>
        <w:t>二维码：</w:t>
      </w:r>
      <w:r w:rsidRPr="006A5151">
        <w:rPr>
          <w:rFonts w:ascii="仿宋" w:eastAsia="仿宋" w:hAnsi="仿宋"/>
          <w:sz w:val="32"/>
          <w:szCs w:val="32"/>
        </w:rPr>
        <w:t>二维码打印在一张</w:t>
      </w:r>
      <w:r w:rsidRPr="006A5151">
        <w:rPr>
          <w:rFonts w:ascii="仿宋" w:eastAsia="仿宋" w:hAnsi="仿宋" w:cs="Times New Roman"/>
          <w:color w:val="363636"/>
          <w:sz w:val="32"/>
          <w:szCs w:val="32"/>
          <w:shd w:val="clear" w:color="auto" w:fill="FFFFFF"/>
        </w:rPr>
        <w:t>A4</w:t>
      </w:r>
      <w:r w:rsidRPr="006A5151">
        <w:rPr>
          <w:rFonts w:ascii="仿宋" w:eastAsia="仿宋" w:hAnsi="仿宋"/>
          <w:sz w:val="32"/>
          <w:szCs w:val="32"/>
        </w:rPr>
        <w:t>纸内，并被贴在树桩上，高度约为</w:t>
      </w:r>
      <w:r w:rsidRPr="006A5151">
        <w:rPr>
          <w:rFonts w:ascii="仿宋" w:eastAsia="仿宋" w:hAnsi="仿宋" w:cs="Times New Roman"/>
          <w:color w:val="363636"/>
          <w:sz w:val="32"/>
          <w:szCs w:val="32"/>
          <w:shd w:val="clear" w:color="auto" w:fill="FFFFFF"/>
        </w:rPr>
        <w:t>1.0~1.3m</w:t>
      </w:r>
      <w:r w:rsidRPr="006A5151">
        <w:rPr>
          <w:rFonts w:ascii="仿宋" w:eastAsia="仿宋" w:hAnsi="仿宋"/>
          <w:sz w:val="32"/>
          <w:szCs w:val="32"/>
        </w:rPr>
        <w:t>。数量为5个。全部正确识别并在规定区域取证视为成功。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8"/>
      </w:tblGrid>
      <w:tr w:rsidR="00490F2D" w:rsidTr="001C5BAF">
        <w:tc>
          <w:tcPr>
            <w:tcW w:w="8958" w:type="dxa"/>
          </w:tcPr>
          <w:p w:rsidR="00490F2D" w:rsidRDefault="00490F2D" w:rsidP="00F62540">
            <w:pPr>
              <w:pStyle w:val="aff"/>
              <w:ind w:left="880" w:firstLineChars="45" w:firstLine="145"/>
              <w:jc w:val="left"/>
              <w:outlineLvl w:val="9"/>
              <w:rPr>
                <w:b w:val="0"/>
              </w:rPr>
            </w:pPr>
            <w:r w:rsidRPr="006A5151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503953CA" wp14:editId="4250489F">
                  <wp:extent cx="5004122" cy="3657600"/>
                  <wp:effectExtent l="0" t="0" r="635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1066" cy="366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5600" w:rsidRDefault="001B32A5" w:rsidP="001B32A5">
      <w:pPr>
        <w:pStyle w:val="2"/>
      </w:pPr>
      <w:r>
        <w:rPr>
          <w:rFonts w:hint="eastAsia"/>
        </w:rPr>
        <w:t>四、</w:t>
      </w:r>
      <w:r w:rsidR="00F15600">
        <w:rPr>
          <w:rFonts w:hint="eastAsia"/>
        </w:rPr>
        <w:t>飞行平台和传感器要求</w:t>
      </w:r>
    </w:p>
    <w:p w:rsidR="00F32C4F" w:rsidRPr="00281937" w:rsidRDefault="00F32C4F" w:rsidP="001B32A5">
      <w:pPr>
        <w:pStyle w:val="3"/>
      </w:pPr>
      <w:r w:rsidRPr="00281937">
        <w:rPr>
          <w:rFonts w:hint="eastAsia"/>
        </w:rPr>
        <w:t xml:space="preserve">1. </w:t>
      </w:r>
      <w:r w:rsidRPr="00281937">
        <w:rPr>
          <w:rFonts w:hint="eastAsia"/>
        </w:rPr>
        <w:t>无人飞行器</w:t>
      </w:r>
    </w:p>
    <w:p w:rsidR="00F32C4F" w:rsidRDefault="00F32C4F" w:rsidP="00F32C4F">
      <w:pPr>
        <w:shd w:val="clear" w:color="auto" w:fill="FFFFFF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Times New Roman"/>
          <w:color w:val="000000" w:themeColor="text1"/>
          <w:sz w:val="32"/>
          <w:szCs w:val="32"/>
        </w:rPr>
      </w:pPr>
      <w:r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（1）类型：旋翼无人飞行器</w:t>
      </w:r>
    </w:p>
    <w:p w:rsidR="00F32C4F" w:rsidRDefault="00F32C4F" w:rsidP="00F32C4F">
      <w:pPr>
        <w:shd w:val="clear" w:color="auto" w:fill="FFFFFF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Times New Roman"/>
          <w:color w:val="000000" w:themeColor="text1"/>
          <w:sz w:val="32"/>
          <w:szCs w:val="32"/>
        </w:rPr>
      </w:pPr>
      <w:r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（</w:t>
      </w:r>
      <w:r w:rsidR="002A0550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2</w:t>
      </w:r>
      <w:r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）</w:t>
      </w:r>
      <w:r w:rsidRPr="00F32C4F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总重量小于</w:t>
      </w:r>
      <w:r w:rsidR="00B04C69">
        <w:rPr>
          <w:rFonts w:ascii="仿宋" w:eastAsia="仿宋" w:hAnsi="仿宋" w:cs="Times New Roman"/>
          <w:color w:val="000000" w:themeColor="text1"/>
          <w:sz w:val="32"/>
          <w:szCs w:val="32"/>
        </w:rPr>
        <w:t>4</w:t>
      </w:r>
      <w:r w:rsidRPr="00F32C4F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kg（包括所有扩充件和防护）</w:t>
      </w:r>
    </w:p>
    <w:p w:rsidR="00F32C4F" w:rsidRDefault="00F32C4F" w:rsidP="00F32C4F">
      <w:pPr>
        <w:shd w:val="clear" w:color="auto" w:fill="FFFFFF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Times New Roman"/>
          <w:color w:val="000000" w:themeColor="text1"/>
          <w:sz w:val="32"/>
          <w:szCs w:val="32"/>
        </w:rPr>
      </w:pPr>
      <w:r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（</w:t>
      </w:r>
      <w:r w:rsidR="002A0550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3</w:t>
      </w:r>
      <w:r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）可</w:t>
      </w:r>
      <w:r w:rsidRPr="00F32C4F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组装或者改装</w:t>
      </w:r>
      <w:r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，</w:t>
      </w:r>
      <w:r w:rsidRPr="00F32C4F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带防护套（圈）</w:t>
      </w:r>
    </w:p>
    <w:p w:rsidR="00F32C4F" w:rsidRDefault="00F32C4F" w:rsidP="00F32C4F">
      <w:pPr>
        <w:shd w:val="clear" w:color="auto" w:fill="FFFFFF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Times New Roman"/>
          <w:color w:val="000000" w:themeColor="text1"/>
          <w:sz w:val="32"/>
          <w:szCs w:val="32"/>
        </w:rPr>
      </w:pPr>
      <w:r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lastRenderedPageBreak/>
        <w:t xml:space="preserve"> </w:t>
      </w:r>
      <w:r w:rsidR="00DF541D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自备器材的队伍，</w:t>
      </w:r>
      <w:r w:rsidRPr="00F32C4F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比赛前</w:t>
      </w:r>
      <w:r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由团队向组委会提出无人机认定审核申请，由组委会判定无人机是否符合</w:t>
      </w:r>
      <w:r w:rsidRPr="00F32C4F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参赛</w:t>
      </w:r>
      <w:r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标准</w:t>
      </w:r>
      <w:r w:rsidRPr="00F32C4F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。</w:t>
      </w:r>
    </w:p>
    <w:p w:rsidR="00593937" w:rsidRPr="00593937" w:rsidRDefault="00593937" w:rsidP="001B32A5">
      <w:pPr>
        <w:pStyle w:val="3"/>
      </w:pPr>
      <w:r w:rsidRPr="00593937">
        <w:rPr>
          <w:rFonts w:hint="eastAsia"/>
        </w:rPr>
        <w:t xml:space="preserve">2. </w:t>
      </w:r>
      <w:r w:rsidRPr="00593937">
        <w:rPr>
          <w:rFonts w:hint="eastAsia"/>
        </w:rPr>
        <w:t>传感器</w:t>
      </w:r>
    </w:p>
    <w:p w:rsidR="00593937" w:rsidRPr="00593937" w:rsidRDefault="00593937" w:rsidP="00593937">
      <w:pPr>
        <w:shd w:val="clear" w:color="auto" w:fill="FFFFFF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Times New Roman"/>
          <w:color w:val="000000" w:themeColor="text1"/>
          <w:sz w:val="32"/>
          <w:szCs w:val="32"/>
        </w:rPr>
      </w:pPr>
      <w:r w:rsidRPr="00593937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现场赛器材规定：无人机机型不限，允许挂载下列传感器：</w:t>
      </w:r>
    </w:p>
    <w:p w:rsidR="00593937" w:rsidRPr="00593937" w:rsidRDefault="00593937" w:rsidP="002443A0">
      <w:pPr>
        <w:numPr>
          <w:ilvl w:val="0"/>
          <w:numId w:val="36"/>
        </w:numPr>
        <w:shd w:val="clear" w:color="auto" w:fill="FFFFFF"/>
        <w:tabs>
          <w:tab w:val="left" w:pos="1418"/>
        </w:tabs>
        <w:adjustRightInd w:val="0"/>
        <w:snapToGrid w:val="0"/>
        <w:spacing w:line="360" w:lineRule="auto"/>
        <w:ind w:firstLine="147"/>
        <w:rPr>
          <w:rFonts w:ascii="仿宋" w:eastAsia="仿宋" w:hAnsi="仿宋" w:cs="Times New Roman"/>
          <w:color w:val="000000" w:themeColor="text1"/>
          <w:sz w:val="32"/>
          <w:szCs w:val="32"/>
        </w:rPr>
      </w:pPr>
      <w:r w:rsidRPr="00593937">
        <w:rPr>
          <w:rFonts w:ascii="仿宋" w:eastAsia="仿宋" w:hAnsi="仿宋" w:cs="Times New Roman"/>
          <w:color w:val="000000" w:themeColor="text1"/>
          <w:sz w:val="32"/>
          <w:szCs w:val="32"/>
        </w:rPr>
        <w:t>GNSS</w:t>
      </w:r>
      <w:r w:rsidRPr="00593937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定位系统：非差分</w:t>
      </w:r>
      <w:r w:rsidRPr="00593937">
        <w:rPr>
          <w:rFonts w:ascii="仿宋" w:eastAsia="仿宋" w:hAnsi="仿宋" w:cs="Times New Roman"/>
          <w:color w:val="000000" w:themeColor="text1"/>
          <w:sz w:val="32"/>
          <w:szCs w:val="32"/>
        </w:rPr>
        <w:t>GNSS</w:t>
      </w:r>
      <w:r w:rsidRPr="00593937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接收机</w:t>
      </w:r>
    </w:p>
    <w:p w:rsidR="00593937" w:rsidRPr="00593937" w:rsidRDefault="00593937" w:rsidP="002443A0">
      <w:pPr>
        <w:numPr>
          <w:ilvl w:val="0"/>
          <w:numId w:val="36"/>
        </w:numPr>
        <w:shd w:val="clear" w:color="auto" w:fill="FFFFFF"/>
        <w:tabs>
          <w:tab w:val="left" w:pos="1418"/>
        </w:tabs>
        <w:adjustRightInd w:val="0"/>
        <w:snapToGrid w:val="0"/>
        <w:spacing w:line="360" w:lineRule="auto"/>
        <w:ind w:firstLine="147"/>
        <w:rPr>
          <w:rFonts w:ascii="仿宋" w:eastAsia="仿宋" w:hAnsi="仿宋" w:cs="Times New Roman"/>
          <w:color w:val="000000" w:themeColor="text1"/>
          <w:sz w:val="32"/>
          <w:szCs w:val="32"/>
        </w:rPr>
      </w:pPr>
      <w:r w:rsidRPr="00593937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惯性器件：</w:t>
      </w:r>
      <w:r w:rsidRPr="00593937">
        <w:rPr>
          <w:rFonts w:ascii="仿宋" w:eastAsia="仿宋" w:hAnsi="仿宋" w:cs="Times New Roman"/>
          <w:color w:val="000000" w:themeColor="text1"/>
          <w:sz w:val="32"/>
          <w:szCs w:val="32"/>
        </w:rPr>
        <w:t>IMU</w:t>
      </w:r>
      <w:r w:rsidRPr="00593937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、磁力计、气压计</w:t>
      </w:r>
    </w:p>
    <w:p w:rsidR="00593937" w:rsidRPr="00593937" w:rsidRDefault="00593937" w:rsidP="002443A0">
      <w:pPr>
        <w:numPr>
          <w:ilvl w:val="0"/>
          <w:numId w:val="36"/>
        </w:numPr>
        <w:shd w:val="clear" w:color="auto" w:fill="FFFFFF"/>
        <w:tabs>
          <w:tab w:val="left" w:pos="1418"/>
        </w:tabs>
        <w:adjustRightInd w:val="0"/>
        <w:snapToGrid w:val="0"/>
        <w:spacing w:line="360" w:lineRule="auto"/>
        <w:ind w:firstLine="147"/>
        <w:rPr>
          <w:rFonts w:ascii="仿宋" w:eastAsia="仿宋" w:hAnsi="仿宋" w:cs="Times New Roman"/>
          <w:color w:val="000000" w:themeColor="text1"/>
          <w:sz w:val="32"/>
          <w:szCs w:val="32"/>
        </w:rPr>
      </w:pPr>
      <w:r w:rsidRPr="00593937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测距传感器：红外、超声、单点激光</w:t>
      </w:r>
    </w:p>
    <w:p w:rsidR="00593937" w:rsidRPr="00593937" w:rsidRDefault="00593937" w:rsidP="002443A0">
      <w:pPr>
        <w:numPr>
          <w:ilvl w:val="0"/>
          <w:numId w:val="36"/>
        </w:numPr>
        <w:shd w:val="clear" w:color="auto" w:fill="FFFFFF"/>
        <w:tabs>
          <w:tab w:val="left" w:pos="1418"/>
        </w:tabs>
        <w:adjustRightInd w:val="0"/>
        <w:snapToGrid w:val="0"/>
        <w:spacing w:line="360" w:lineRule="auto"/>
        <w:ind w:firstLine="147"/>
        <w:rPr>
          <w:rFonts w:ascii="仿宋" w:eastAsia="仿宋" w:hAnsi="仿宋" w:cs="Times New Roman"/>
          <w:color w:val="000000" w:themeColor="text1"/>
          <w:sz w:val="32"/>
          <w:szCs w:val="32"/>
        </w:rPr>
      </w:pPr>
      <w:r w:rsidRPr="00593937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摄像头：单目、双目、多目、</w:t>
      </w:r>
      <w:r w:rsidRPr="00593937">
        <w:rPr>
          <w:rFonts w:ascii="仿宋" w:eastAsia="仿宋" w:hAnsi="仿宋" w:cs="Times New Roman"/>
          <w:color w:val="000000" w:themeColor="text1"/>
          <w:sz w:val="32"/>
          <w:szCs w:val="32"/>
        </w:rPr>
        <w:t>RGB-D</w:t>
      </w:r>
      <w:r w:rsidRPr="00593937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摄像头</w:t>
      </w:r>
    </w:p>
    <w:p w:rsidR="00593937" w:rsidRPr="00593937" w:rsidRDefault="00593937" w:rsidP="002443A0">
      <w:pPr>
        <w:numPr>
          <w:ilvl w:val="0"/>
          <w:numId w:val="36"/>
        </w:numPr>
        <w:shd w:val="clear" w:color="auto" w:fill="FFFFFF"/>
        <w:tabs>
          <w:tab w:val="left" w:pos="1418"/>
        </w:tabs>
        <w:adjustRightInd w:val="0"/>
        <w:snapToGrid w:val="0"/>
        <w:spacing w:line="360" w:lineRule="auto"/>
        <w:ind w:firstLine="147"/>
        <w:rPr>
          <w:rFonts w:ascii="仿宋" w:eastAsia="仿宋" w:hAnsi="仿宋" w:cs="Times New Roman"/>
          <w:color w:val="000000" w:themeColor="text1"/>
          <w:sz w:val="32"/>
          <w:szCs w:val="32"/>
        </w:rPr>
      </w:pPr>
      <w:r w:rsidRPr="00593937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测速传感器：光流模块</w:t>
      </w:r>
    </w:p>
    <w:p w:rsidR="00593937" w:rsidRPr="002443A0" w:rsidRDefault="00593937" w:rsidP="002443A0">
      <w:pPr>
        <w:shd w:val="clear" w:color="auto" w:fill="FFFFFF"/>
        <w:adjustRightInd w:val="0"/>
        <w:snapToGrid w:val="0"/>
        <w:spacing w:line="360" w:lineRule="auto"/>
        <w:ind w:left="840" w:firstLine="0"/>
        <w:rPr>
          <w:rFonts w:ascii="仿宋" w:eastAsia="仿宋" w:hAnsi="仿宋" w:cs="Times New Roman"/>
          <w:color w:val="000000" w:themeColor="text1"/>
          <w:sz w:val="32"/>
          <w:szCs w:val="32"/>
        </w:rPr>
      </w:pPr>
      <w:r w:rsidRPr="002443A0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严禁使用以下传感器：</w:t>
      </w:r>
    </w:p>
    <w:p w:rsidR="00593937" w:rsidRPr="00593937" w:rsidRDefault="00593937" w:rsidP="002443A0">
      <w:pPr>
        <w:numPr>
          <w:ilvl w:val="0"/>
          <w:numId w:val="37"/>
        </w:numPr>
        <w:shd w:val="clear" w:color="auto" w:fill="FFFFFF"/>
        <w:tabs>
          <w:tab w:val="left" w:pos="1418"/>
        </w:tabs>
        <w:adjustRightInd w:val="0"/>
        <w:snapToGrid w:val="0"/>
        <w:spacing w:line="360" w:lineRule="auto"/>
        <w:ind w:firstLine="147"/>
        <w:rPr>
          <w:rFonts w:ascii="仿宋" w:eastAsia="仿宋" w:hAnsi="仿宋" w:cs="Times New Roman"/>
          <w:color w:val="000000" w:themeColor="text1"/>
          <w:sz w:val="32"/>
          <w:szCs w:val="32"/>
        </w:rPr>
      </w:pPr>
      <w:r w:rsidRPr="00593937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严禁使用</w:t>
      </w:r>
      <w:r w:rsidRPr="00593937">
        <w:rPr>
          <w:rFonts w:ascii="仿宋" w:eastAsia="仿宋" w:hAnsi="仿宋" w:cs="Times New Roman"/>
          <w:color w:val="000000" w:themeColor="text1"/>
          <w:sz w:val="32"/>
          <w:szCs w:val="32"/>
        </w:rPr>
        <w:t>RTK-GNSS</w:t>
      </w:r>
      <w:r w:rsidRPr="00593937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接收机以及其它任何外界辅助定位系统</w:t>
      </w:r>
      <w:r w:rsidRPr="00593937">
        <w:rPr>
          <w:rFonts w:ascii="仿宋" w:eastAsia="仿宋" w:hAnsi="仿宋" w:cs="Times New Roman"/>
          <w:color w:val="000000" w:themeColor="text1"/>
          <w:sz w:val="32"/>
          <w:szCs w:val="32"/>
        </w:rPr>
        <w:t>(</w:t>
      </w:r>
      <w:r w:rsidRPr="00593937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如</w:t>
      </w:r>
      <w:r w:rsidRPr="00593937">
        <w:rPr>
          <w:rFonts w:ascii="仿宋" w:eastAsia="仿宋" w:hAnsi="仿宋" w:cs="Times New Roman"/>
          <w:color w:val="000000" w:themeColor="text1"/>
          <w:sz w:val="32"/>
          <w:szCs w:val="32"/>
        </w:rPr>
        <w:t>UWB</w:t>
      </w:r>
      <w:r w:rsidRPr="00593937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等</w:t>
      </w:r>
      <w:r w:rsidRPr="00593937">
        <w:rPr>
          <w:rFonts w:ascii="仿宋" w:eastAsia="仿宋" w:hAnsi="仿宋" w:cs="Times New Roman"/>
          <w:color w:val="000000" w:themeColor="text1"/>
          <w:sz w:val="32"/>
          <w:szCs w:val="32"/>
        </w:rPr>
        <w:t>)</w:t>
      </w:r>
    </w:p>
    <w:p w:rsidR="00593937" w:rsidRPr="00593937" w:rsidRDefault="00593937" w:rsidP="002443A0">
      <w:pPr>
        <w:numPr>
          <w:ilvl w:val="0"/>
          <w:numId w:val="37"/>
        </w:numPr>
        <w:shd w:val="clear" w:color="auto" w:fill="FFFFFF"/>
        <w:tabs>
          <w:tab w:val="left" w:pos="1418"/>
        </w:tabs>
        <w:adjustRightInd w:val="0"/>
        <w:snapToGrid w:val="0"/>
        <w:spacing w:line="360" w:lineRule="auto"/>
        <w:ind w:firstLine="147"/>
        <w:rPr>
          <w:rFonts w:ascii="仿宋" w:eastAsia="仿宋" w:hAnsi="仿宋" w:cs="Times New Roman"/>
          <w:color w:val="000000" w:themeColor="text1"/>
          <w:sz w:val="32"/>
          <w:szCs w:val="32"/>
        </w:rPr>
      </w:pPr>
      <w:r w:rsidRPr="00593937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严禁使用</w:t>
      </w:r>
      <w:r w:rsidR="002179F2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多线</w:t>
      </w:r>
      <w:r w:rsidRPr="00593937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激光雷达</w:t>
      </w:r>
      <w:r w:rsidR="002179F2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；（注：单线Li</w:t>
      </w:r>
      <w:r w:rsidR="002179F2">
        <w:rPr>
          <w:rFonts w:ascii="仿宋" w:eastAsia="仿宋" w:hAnsi="仿宋" w:cs="Times New Roman"/>
          <w:color w:val="000000" w:themeColor="text1"/>
          <w:sz w:val="32"/>
          <w:szCs w:val="32"/>
        </w:rPr>
        <w:t>dar</w:t>
      </w:r>
      <w:r w:rsidR="002179F2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可用）</w:t>
      </w:r>
    </w:p>
    <w:p w:rsidR="00F32C4F" w:rsidRPr="00281937" w:rsidRDefault="00F15600" w:rsidP="001B32A5">
      <w:pPr>
        <w:pStyle w:val="2"/>
      </w:pPr>
      <w:r>
        <w:rPr>
          <w:rFonts w:hint="eastAsia"/>
        </w:rPr>
        <w:t>五、</w:t>
      </w:r>
      <w:r w:rsidR="002A0550" w:rsidRPr="00281937">
        <w:rPr>
          <w:rFonts w:hint="eastAsia"/>
        </w:rPr>
        <w:t>场地</w:t>
      </w:r>
      <w:r w:rsidR="00F32C4F" w:rsidRPr="00281937">
        <w:rPr>
          <w:rFonts w:hint="eastAsia"/>
        </w:rPr>
        <w:t>支持</w:t>
      </w:r>
    </w:p>
    <w:p w:rsidR="001B32A5" w:rsidRDefault="001A675B" w:rsidP="00B60D44">
      <w:pPr>
        <w:shd w:val="clear" w:color="auto" w:fill="FFFFFF"/>
        <w:adjustRightInd w:val="0"/>
        <w:snapToGrid w:val="0"/>
        <w:spacing w:line="360" w:lineRule="auto"/>
        <w:ind w:firstLineChars="200" w:firstLine="640"/>
        <w:jc w:val="both"/>
        <w:rPr>
          <w:rFonts w:ascii="仿宋" w:eastAsia="仿宋" w:hAnsi="仿宋" w:cs="Times New Roman"/>
          <w:color w:val="000000" w:themeColor="text1"/>
          <w:sz w:val="32"/>
          <w:szCs w:val="32"/>
        </w:rPr>
      </w:pPr>
      <w:r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现场赛</w:t>
      </w:r>
      <w:r w:rsidR="003F33F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场地</w:t>
      </w:r>
      <w:r w:rsidR="00DF541D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为学生创新中心C楼大厅</w:t>
      </w:r>
      <w:r w:rsidR="003F33F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。</w:t>
      </w:r>
    </w:p>
    <w:p w:rsidR="00F32C4F" w:rsidRDefault="003F33F5" w:rsidP="00B60D44">
      <w:pPr>
        <w:shd w:val="clear" w:color="auto" w:fill="FFFFFF"/>
        <w:adjustRightInd w:val="0"/>
        <w:snapToGrid w:val="0"/>
        <w:spacing w:line="360" w:lineRule="auto"/>
        <w:ind w:firstLineChars="200" w:firstLine="640"/>
        <w:jc w:val="both"/>
        <w:rPr>
          <w:rFonts w:ascii="仿宋" w:eastAsia="仿宋" w:hAnsi="仿宋" w:cs="Times New Roman"/>
          <w:color w:val="000000" w:themeColor="text1"/>
          <w:sz w:val="32"/>
          <w:szCs w:val="32"/>
        </w:rPr>
      </w:pPr>
      <w:r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赛前，</w:t>
      </w:r>
      <w:r w:rsidR="00F32C4F" w:rsidRPr="00F32C4F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组委会提供</w:t>
      </w:r>
      <w:r w:rsidR="002A0550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竞赛</w:t>
      </w:r>
      <w:r w:rsidR="00F32C4F" w:rsidRPr="00F32C4F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场地</w:t>
      </w:r>
      <w:r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供参赛队调试</w:t>
      </w:r>
      <w:r w:rsidR="00F32C4F" w:rsidRPr="00F32C4F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。</w:t>
      </w:r>
    </w:p>
    <w:p w:rsidR="001B32A5" w:rsidRPr="00F32C4F" w:rsidRDefault="001B32A5" w:rsidP="00B60D44">
      <w:pPr>
        <w:shd w:val="clear" w:color="auto" w:fill="FFFFFF"/>
        <w:adjustRightInd w:val="0"/>
        <w:snapToGrid w:val="0"/>
        <w:spacing w:line="360" w:lineRule="auto"/>
        <w:ind w:firstLineChars="200" w:firstLine="640"/>
        <w:jc w:val="both"/>
        <w:rPr>
          <w:rFonts w:ascii="仿宋" w:eastAsia="仿宋" w:hAnsi="仿宋" w:cs="Times New Roman" w:hint="eastAsia"/>
          <w:color w:val="000000" w:themeColor="text1"/>
          <w:sz w:val="32"/>
          <w:szCs w:val="32"/>
        </w:rPr>
      </w:pPr>
      <w:bookmarkStart w:id="0" w:name="_GoBack"/>
      <w:bookmarkEnd w:id="0"/>
    </w:p>
    <w:sectPr w:rsidR="001B32A5" w:rsidRPr="00F32C4F" w:rsidSect="00B65659">
      <w:headerReference w:type="even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74" w:bottom="1440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CF1" w:rsidRDefault="00B35CF1">
      <w:r>
        <w:separator/>
      </w:r>
    </w:p>
  </w:endnote>
  <w:endnote w:type="continuationSeparator" w:id="0">
    <w:p w:rsidR="00B35CF1" w:rsidRDefault="00B35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Vrinda">
    <w:altName w:val="Courier Std"/>
    <w:panose1 w:val="00000400000000000000"/>
    <w:charset w:val="01"/>
    <w:family w:val="roman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519" w:rsidRPr="00172C3F" w:rsidRDefault="008A1519" w:rsidP="00150545">
    <w:pPr>
      <w:pStyle w:val="ac"/>
      <w:spacing w:before="60" w:after="60"/>
    </w:pPr>
    <w:r>
      <w:fldChar w:fldCharType="begin"/>
    </w:r>
    <w:r>
      <w:instrText xml:space="preserve"> PAGE   \* MERGEFORMAT </w:instrText>
    </w:r>
    <w:r>
      <w:fldChar w:fldCharType="separate"/>
    </w:r>
    <w:r w:rsidRPr="000B79C8">
      <w:rPr>
        <w:noProof/>
        <w:lang w:val="zh-CN"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519" w:rsidRDefault="008A1519" w:rsidP="009A2539">
    <w:pPr>
      <w:pStyle w:val="ac"/>
      <w:framePr w:wrap="around" w:vAnchor="text" w:hAnchor="page" w:x="5716" w:y="-10"/>
      <w:spacing w:before="60" w:after="60"/>
      <w:jc w:val="center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separate"/>
    </w:r>
    <w:r w:rsidR="005724E8">
      <w:rPr>
        <w:rStyle w:val="afd"/>
        <w:noProof/>
      </w:rPr>
      <w:t>5</w:t>
    </w:r>
    <w:r>
      <w:rPr>
        <w:rStyle w:val="afd"/>
      </w:rPr>
      <w:fldChar w:fldCharType="end"/>
    </w:r>
  </w:p>
  <w:p w:rsidR="008A1519" w:rsidRDefault="008A1519" w:rsidP="009A2539">
    <w:pPr>
      <w:pStyle w:val="ac"/>
      <w:spacing w:before="60" w:after="60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519" w:rsidRPr="00172C3F" w:rsidRDefault="008A1519" w:rsidP="00150545">
    <w:pPr>
      <w:pStyle w:val="ac"/>
      <w:spacing w:before="60" w:after="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CF1" w:rsidRDefault="00B35CF1">
      <w:r>
        <w:separator/>
      </w:r>
    </w:p>
  </w:footnote>
  <w:footnote w:type="continuationSeparator" w:id="0">
    <w:p w:rsidR="00B35CF1" w:rsidRDefault="00B35C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519" w:rsidRDefault="008A1519" w:rsidP="00150545">
    <w:pPr>
      <w:pStyle w:val="ae"/>
      <w:tabs>
        <w:tab w:val="clear" w:pos="4153"/>
        <w:tab w:val="clear" w:pos="8306"/>
        <w:tab w:val="right" w:pos="9000"/>
      </w:tabs>
      <w:spacing w:before="60" w:after="60"/>
      <w:jc w:val="both"/>
    </w:pPr>
    <w:r>
      <w:rPr>
        <w:rFonts w:hint="eastAsia"/>
      </w:rPr>
      <w:t>作品名称</w:t>
    </w:r>
    <w:r>
      <w:rPr>
        <w:rFonts w:hint="eastAsia"/>
      </w:rPr>
      <w:tab/>
      <w:t>2018</w:t>
    </w:r>
    <w:r w:rsidRPr="006F3D04">
      <w:rPr>
        <w:rFonts w:hint="eastAsia"/>
      </w:rPr>
      <w:t>年无人飞行器智能感知技术</w:t>
    </w:r>
    <w:r>
      <w:rPr>
        <w:rFonts w:hint="eastAsia"/>
      </w:rPr>
      <w:t>竞赛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519" w:rsidRPr="00A40FB8" w:rsidRDefault="008A1519" w:rsidP="00150545">
    <w:pPr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C34E0"/>
    <w:multiLevelType w:val="hybridMultilevel"/>
    <w:tmpl w:val="7C401524"/>
    <w:lvl w:ilvl="0" w:tplc="04090009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48809F5"/>
    <w:multiLevelType w:val="hybridMultilevel"/>
    <w:tmpl w:val="352076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6FD36CC"/>
    <w:multiLevelType w:val="hybridMultilevel"/>
    <w:tmpl w:val="D52C7D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2226DA"/>
    <w:multiLevelType w:val="hybridMultilevel"/>
    <w:tmpl w:val="6BF88846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0CBB184C"/>
    <w:multiLevelType w:val="hybridMultilevel"/>
    <w:tmpl w:val="7EDC4880"/>
    <w:lvl w:ilvl="0" w:tplc="42BEEE4A">
      <w:start w:val="1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1BD34CB"/>
    <w:multiLevelType w:val="multilevel"/>
    <w:tmpl w:val="F6AA82B4"/>
    <w:lvl w:ilvl="0">
      <w:start w:val="1"/>
      <w:numFmt w:val="decimal"/>
      <w:lvlText w:val="（%1）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18C563E4"/>
    <w:multiLevelType w:val="hybridMultilevel"/>
    <w:tmpl w:val="F6E0B1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2B11E7F"/>
    <w:multiLevelType w:val="multilevel"/>
    <w:tmpl w:val="5DBEB29E"/>
    <w:lvl w:ilvl="0">
      <w:start w:val="1"/>
      <w:numFmt w:val="decimal"/>
      <w:lvlText w:val="（%1）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247D1868"/>
    <w:multiLevelType w:val="hybridMultilevel"/>
    <w:tmpl w:val="45149AA6"/>
    <w:lvl w:ilvl="0" w:tplc="97C83AF0">
      <w:start w:val="1"/>
      <w:numFmt w:val="decimal"/>
      <w:lvlText w:val="%1."/>
      <w:lvlJc w:val="left"/>
      <w:pPr>
        <w:ind w:left="1190" w:hanging="420"/>
      </w:pPr>
      <w:rPr>
        <w:rFonts w:hint="eastAsia"/>
      </w:rPr>
    </w:lvl>
    <w:lvl w:ilvl="1" w:tplc="3718E882">
      <w:start w:val="1"/>
      <w:numFmt w:val="decimal"/>
      <w:lvlText w:val="%2、"/>
      <w:lvlJc w:val="left"/>
      <w:pPr>
        <w:ind w:left="191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30" w:hanging="420"/>
      </w:pPr>
    </w:lvl>
    <w:lvl w:ilvl="3" w:tplc="0409000F" w:tentative="1">
      <w:start w:val="1"/>
      <w:numFmt w:val="decimal"/>
      <w:lvlText w:val="%4."/>
      <w:lvlJc w:val="left"/>
      <w:pPr>
        <w:ind w:left="2450" w:hanging="420"/>
      </w:pPr>
    </w:lvl>
    <w:lvl w:ilvl="4" w:tplc="04090019" w:tentative="1">
      <w:start w:val="1"/>
      <w:numFmt w:val="lowerLetter"/>
      <w:lvlText w:val="%5)"/>
      <w:lvlJc w:val="left"/>
      <w:pPr>
        <w:ind w:left="2870" w:hanging="420"/>
      </w:pPr>
    </w:lvl>
    <w:lvl w:ilvl="5" w:tplc="0409001B" w:tentative="1">
      <w:start w:val="1"/>
      <w:numFmt w:val="lowerRoman"/>
      <w:lvlText w:val="%6."/>
      <w:lvlJc w:val="right"/>
      <w:pPr>
        <w:ind w:left="3290" w:hanging="420"/>
      </w:pPr>
    </w:lvl>
    <w:lvl w:ilvl="6" w:tplc="0409000F" w:tentative="1">
      <w:start w:val="1"/>
      <w:numFmt w:val="decimal"/>
      <w:lvlText w:val="%7."/>
      <w:lvlJc w:val="left"/>
      <w:pPr>
        <w:ind w:left="3710" w:hanging="420"/>
      </w:pPr>
    </w:lvl>
    <w:lvl w:ilvl="7" w:tplc="04090019" w:tentative="1">
      <w:start w:val="1"/>
      <w:numFmt w:val="lowerLetter"/>
      <w:lvlText w:val="%8)"/>
      <w:lvlJc w:val="left"/>
      <w:pPr>
        <w:ind w:left="4130" w:hanging="420"/>
      </w:pPr>
    </w:lvl>
    <w:lvl w:ilvl="8" w:tplc="0409001B" w:tentative="1">
      <w:start w:val="1"/>
      <w:numFmt w:val="lowerRoman"/>
      <w:lvlText w:val="%9."/>
      <w:lvlJc w:val="right"/>
      <w:pPr>
        <w:ind w:left="4550" w:hanging="420"/>
      </w:pPr>
    </w:lvl>
  </w:abstractNum>
  <w:abstractNum w:abstractNumId="9" w15:restartNumberingAfterBreak="0">
    <w:nsid w:val="25962A9C"/>
    <w:multiLevelType w:val="multilevel"/>
    <w:tmpl w:val="AA16C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EF7274"/>
    <w:multiLevelType w:val="hybridMultilevel"/>
    <w:tmpl w:val="266C55B8"/>
    <w:lvl w:ilvl="0" w:tplc="F9721E08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BA528A98">
      <w:start w:val="1"/>
      <w:numFmt w:val="decimal"/>
      <w:lvlText w:val="%2)"/>
      <w:lvlJc w:val="left"/>
      <w:pPr>
        <w:ind w:left="840" w:hanging="42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A215D07"/>
    <w:multiLevelType w:val="hybridMultilevel"/>
    <w:tmpl w:val="55089D24"/>
    <w:lvl w:ilvl="0" w:tplc="7280281E">
      <w:start w:val="1"/>
      <w:numFmt w:val="decimal"/>
      <w:lvlText w:val="（%1）"/>
      <w:lvlJc w:val="left"/>
      <w:pPr>
        <w:ind w:left="294" w:hanging="42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71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3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5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7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9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1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3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54" w:hanging="420"/>
      </w:pPr>
      <w:rPr>
        <w:rFonts w:ascii="Wingdings" w:hAnsi="Wingdings" w:hint="default"/>
      </w:rPr>
    </w:lvl>
  </w:abstractNum>
  <w:abstractNum w:abstractNumId="12" w15:restartNumberingAfterBreak="0">
    <w:nsid w:val="2B1926F4"/>
    <w:multiLevelType w:val="multilevel"/>
    <w:tmpl w:val="30BE5D12"/>
    <w:lvl w:ilvl="0">
      <w:start w:val="1"/>
      <w:numFmt w:val="decimal"/>
      <w:lvlText w:val="（%1）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 w15:restartNumberingAfterBreak="0">
    <w:nsid w:val="320B1153"/>
    <w:multiLevelType w:val="hybridMultilevel"/>
    <w:tmpl w:val="97B206B6"/>
    <w:lvl w:ilvl="0" w:tplc="7280281E">
      <w:start w:val="1"/>
      <w:numFmt w:val="decimal"/>
      <w:lvlText w:val="（%1）"/>
      <w:lvlJc w:val="left"/>
      <w:pPr>
        <w:ind w:left="360" w:hanging="360"/>
      </w:pPr>
      <w:rPr>
        <w:rFonts w:hint="eastAsia"/>
      </w:rPr>
    </w:lvl>
    <w:lvl w:ilvl="1" w:tplc="BA528A98">
      <w:start w:val="1"/>
      <w:numFmt w:val="decimal"/>
      <w:lvlText w:val="%2)"/>
      <w:lvlJc w:val="left"/>
      <w:pPr>
        <w:ind w:left="840" w:hanging="42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5874527"/>
    <w:multiLevelType w:val="hybridMultilevel"/>
    <w:tmpl w:val="3C9454A0"/>
    <w:lvl w:ilvl="0" w:tplc="04090001">
      <w:start w:val="1"/>
      <w:numFmt w:val="bullet"/>
      <w:lvlText w:val=""/>
      <w:lvlJc w:val="left"/>
      <w:pPr>
        <w:ind w:left="77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8" w:hanging="420"/>
      </w:pPr>
      <w:rPr>
        <w:rFonts w:ascii="Wingdings" w:hAnsi="Wingdings" w:hint="default"/>
      </w:rPr>
    </w:lvl>
  </w:abstractNum>
  <w:abstractNum w:abstractNumId="15" w15:restartNumberingAfterBreak="0">
    <w:nsid w:val="370B5E99"/>
    <w:multiLevelType w:val="hybridMultilevel"/>
    <w:tmpl w:val="3B104204"/>
    <w:lvl w:ilvl="0" w:tplc="67CC7E72">
      <w:start w:val="1"/>
      <w:numFmt w:val="decimal"/>
      <w:lvlText w:val="%1)"/>
      <w:lvlJc w:val="left"/>
      <w:pPr>
        <w:ind w:left="112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6" w15:restartNumberingAfterBreak="0">
    <w:nsid w:val="38362192"/>
    <w:multiLevelType w:val="hybridMultilevel"/>
    <w:tmpl w:val="5DB07FD4"/>
    <w:lvl w:ilvl="0" w:tplc="FA3EA62E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7" w15:restartNumberingAfterBreak="0">
    <w:nsid w:val="3A522614"/>
    <w:multiLevelType w:val="hybridMultilevel"/>
    <w:tmpl w:val="89D669C8"/>
    <w:lvl w:ilvl="0" w:tplc="0094A41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8" w15:restartNumberingAfterBreak="0">
    <w:nsid w:val="3BFE410A"/>
    <w:multiLevelType w:val="multilevel"/>
    <w:tmpl w:val="B8DA0F3C"/>
    <w:lvl w:ilvl="0">
      <w:start w:val="1"/>
      <w:numFmt w:val="decimal"/>
      <w:lvlText w:val="（%1）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9" w15:restartNumberingAfterBreak="0">
    <w:nsid w:val="3ED9566B"/>
    <w:multiLevelType w:val="hybridMultilevel"/>
    <w:tmpl w:val="1CF43ECC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68815F8"/>
    <w:multiLevelType w:val="hybridMultilevel"/>
    <w:tmpl w:val="E9E818F4"/>
    <w:lvl w:ilvl="0" w:tplc="9C142182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D667981"/>
    <w:multiLevelType w:val="hybridMultilevel"/>
    <w:tmpl w:val="9C10B62E"/>
    <w:lvl w:ilvl="0" w:tplc="32322F5E">
      <w:start w:val="1"/>
      <w:numFmt w:val="japaneseCounting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2" w15:restartNumberingAfterBreak="0">
    <w:nsid w:val="4E9F6CF3"/>
    <w:multiLevelType w:val="hybridMultilevel"/>
    <w:tmpl w:val="0880651E"/>
    <w:lvl w:ilvl="0" w:tplc="3EE401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FE13C94"/>
    <w:multiLevelType w:val="hybridMultilevel"/>
    <w:tmpl w:val="666CB17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0A57E45"/>
    <w:multiLevelType w:val="hybridMultilevel"/>
    <w:tmpl w:val="CC1E1486"/>
    <w:lvl w:ilvl="0" w:tplc="0409000B">
      <w:start w:val="1"/>
      <w:numFmt w:val="bullet"/>
      <w:lvlText w:val=""/>
      <w:lvlJc w:val="left"/>
      <w:pPr>
        <w:ind w:left="112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7" w:hanging="420"/>
      </w:pPr>
      <w:rPr>
        <w:rFonts w:ascii="Wingdings" w:hAnsi="Wingdings" w:hint="default"/>
      </w:rPr>
    </w:lvl>
  </w:abstractNum>
  <w:abstractNum w:abstractNumId="25" w15:restartNumberingAfterBreak="0">
    <w:nsid w:val="51A74AA6"/>
    <w:multiLevelType w:val="hybridMultilevel"/>
    <w:tmpl w:val="F1D05A4E"/>
    <w:lvl w:ilvl="0" w:tplc="40E85B92">
      <w:start w:val="1"/>
      <w:numFmt w:val="decimal"/>
      <w:lvlText w:val="（%1）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6" w15:restartNumberingAfterBreak="0">
    <w:nsid w:val="55F25DBB"/>
    <w:multiLevelType w:val="hybridMultilevel"/>
    <w:tmpl w:val="4DD0AA42"/>
    <w:lvl w:ilvl="0" w:tplc="0409000F">
      <w:start w:val="1"/>
      <w:numFmt w:val="decimal"/>
      <w:lvlText w:val="%1.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6106CE1"/>
    <w:multiLevelType w:val="hybridMultilevel"/>
    <w:tmpl w:val="EE4A497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67F151A"/>
    <w:multiLevelType w:val="hybridMultilevel"/>
    <w:tmpl w:val="DE1A290E"/>
    <w:lvl w:ilvl="0" w:tplc="09FC49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5C0201AC"/>
    <w:multiLevelType w:val="hybridMultilevel"/>
    <w:tmpl w:val="CF6ACDF6"/>
    <w:lvl w:ilvl="0" w:tplc="C44636BA">
      <w:start w:val="1"/>
      <w:numFmt w:val="decimal"/>
      <w:lvlText w:val="(%1)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0" w15:restartNumberingAfterBreak="0">
    <w:nsid w:val="5EB76573"/>
    <w:multiLevelType w:val="hybridMultilevel"/>
    <w:tmpl w:val="E2846BE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5F3E1BCD"/>
    <w:multiLevelType w:val="hybridMultilevel"/>
    <w:tmpl w:val="E9E818F4"/>
    <w:lvl w:ilvl="0" w:tplc="9C142182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5FF57620"/>
    <w:multiLevelType w:val="hybridMultilevel"/>
    <w:tmpl w:val="4D08B43A"/>
    <w:lvl w:ilvl="0" w:tplc="CB90C84A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A7F545C"/>
    <w:multiLevelType w:val="hybridMultilevel"/>
    <w:tmpl w:val="975AC556"/>
    <w:lvl w:ilvl="0" w:tplc="6B866622">
      <w:numFmt w:val="bullet"/>
      <w:lvlText w:val=""/>
      <w:lvlJc w:val="left"/>
      <w:pPr>
        <w:ind w:left="874" w:hanging="360"/>
      </w:pPr>
      <w:rPr>
        <w:rFonts w:ascii="Wingdings" w:eastAsia="仿宋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5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1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94" w:hanging="420"/>
      </w:pPr>
      <w:rPr>
        <w:rFonts w:ascii="Wingdings" w:hAnsi="Wingdings" w:hint="default"/>
      </w:rPr>
    </w:lvl>
  </w:abstractNum>
  <w:abstractNum w:abstractNumId="34" w15:restartNumberingAfterBreak="0">
    <w:nsid w:val="6AB02791"/>
    <w:multiLevelType w:val="hybridMultilevel"/>
    <w:tmpl w:val="26640E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66E2691"/>
    <w:multiLevelType w:val="hybridMultilevel"/>
    <w:tmpl w:val="9814D2D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76B546DE"/>
    <w:multiLevelType w:val="hybridMultilevel"/>
    <w:tmpl w:val="09F08A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26"/>
  </w:num>
  <w:num w:numId="3">
    <w:abstractNumId w:val="16"/>
  </w:num>
  <w:num w:numId="4">
    <w:abstractNumId w:val="3"/>
  </w:num>
  <w:num w:numId="5">
    <w:abstractNumId w:val="17"/>
  </w:num>
  <w:num w:numId="6">
    <w:abstractNumId w:val="21"/>
  </w:num>
  <w:num w:numId="7">
    <w:abstractNumId w:val="30"/>
  </w:num>
  <w:num w:numId="8">
    <w:abstractNumId w:val="18"/>
  </w:num>
  <w:num w:numId="9">
    <w:abstractNumId w:val="12"/>
  </w:num>
  <w:num w:numId="10">
    <w:abstractNumId w:val="7"/>
  </w:num>
  <w:num w:numId="11">
    <w:abstractNumId w:val="27"/>
  </w:num>
  <w:num w:numId="12">
    <w:abstractNumId w:val="30"/>
  </w:num>
  <w:num w:numId="13">
    <w:abstractNumId w:val="5"/>
  </w:num>
  <w:num w:numId="14">
    <w:abstractNumId w:val="25"/>
  </w:num>
  <w:num w:numId="15">
    <w:abstractNumId w:val="10"/>
  </w:num>
  <w:num w:numId="16">
    <w:abstractNumId w:val="22"/>
  </w:num>
  <w:num w:numId="17">
    <w:abstractNumId w:val="4"/>
  </w:num>
  <w:num w:numId="18">
    <w:abstractNumId w:val="2"/>
  </w:num>
  <w:num w:numId="19">
    <w:abstractNumId w:val="24"/>
  </w:num>
  <w:num w:numId="20">
    <w:abstractNumId w:val="23"/>
  </w:num>
  <w:num w:numId="21">
    <w:abstractNumId w:val="0"/>
  </w:num>
  <w:num w:numId="22">
    <w:abstractNumId w:val="19"/>
  </w:num>
  <w:num w:numId="23">
    <w:abstractNumId w:val="11"/>
  </w:num>
  <w:num w:numId="24">
    <w:abstractNumId w:val="13"/>
  </w:num>
  <w:num w:numId="25">
    <w:abstractNumId w:val="29"/>
  </w:num>
  <w:num w:numId="26">
    <w:abstractNumId w:val="28"/>
  </w:num>
  <w:num w:numId="27">
    <w:abstractNumId w:val="36"/>
  </w:num>
  <w:num w:numId="28">
    <w:abstractNumId w:val="34"/>
  </w:num>
  <w:num w:numId="29">
    <w:abstractNumId w:val="32"/>
  </w:num>
  <w:num w:numId="30">
    <w:abstractNumId w:val="1"/>
  </w:num>
  <w:num w:numId="31">
    <w:abstractNumId w:val="35"/>
  </w:num>
  <w:num w:numId="32">
    <w:abstractNumId w:val="14"/>
  </w:num>
  <w:num w:numId="33">
    <w:abstractNumId w:val="6"/>
  </w:num>
  <w:num w:numId="34">
    <w:abstractNumId w:val="33"/>
  </w:num>
  <w:num w:numId="35">
    <w:abstractNumId w:val="8"/>
  </w:num>
  <w:num w:numId="36">
    <w:abstractNumId w:val="20"/>
  </w:num>
  <w:num w:numId="37">
    <w:abstractNumId w:val="31"/>
  </w:num>
  <w:num w:numId="38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7"/>
    <w:rsid w:val="000038B4"/>
    <w:rsid w:val="00003FA1"/>
    <w:rsid w:val="00004EF2"/>
    <w:rsid w:val="000059B7"/>
    <w:rsid w:val="000061A6"/>
    <w:rsid w:val="00010954"/>
    <w:rsid w:val="0001238C"/>
    <w:rsid w:val="000134A5"/>
    <w:rsid w:val="00013B75"/>
    <w:rsid w:val="00014C51"/>
    <w:rsid w:val="00014C78"/>
    <w:rsid w:val="0001557E"/>
    <w:rsid w:val="0002043C"/>
    <w:rsid w:val="00020B47"/>
    <w:rsid w:val="00025B0A"/>
    <w:rsid w:val="00027AA1"/>
    <w:rsid w:val="00031011"/>
    <w:rsid w:val="00031080"/>
    <w:rsid w:val="00032D15"/>
    <w:rsid w:val="00036650"/>
    <w:rsid w:val="00040582"/>
    <w:rsid w:val="000414B4"/>
    <w:rsid w:val="0004269C"/>
    <w:rsid w:val="0004799C"/>
    <w:rsid w:val="00050B83"/>
    <w:rsid w:val="00057FDF"/>
    <w:rsid w:val="00061743"/>
    <w:rsid w:val="0006560E"/>
    <w:rsid w:val="00067DBB"/>
    <w:rsid w:val="000705D4"/>
    <w:rsid w:val="00070AF5"/>
    <w:rsid w:val="000752C8"/>
    <w:rsid w:val="00076B9E"/>
    <w:rsid w:val="0007709B"/>
    <w:rsid w:val="0007772E"/>
    <w:rsid w:val="000812CF"/>
    <w:rsid w:val="00083904"/>
    <w:rsid w:val="00083D8F"/>
    <w:rsid w:val="00084D91"/>
    <w:rsid w:val="00087179"/>
    <w:rsid w:val="00092B98"/>
    <w:rsid w:val="00093933"/>
    <w:rsid w:val="00095B1C"/>
    <w:rsid w:val="00096812"/>
    <w:rsid w:val="000A01FE"/>
    <w:rsid w:val="000A1164"/>
    <w:rsid w:val="000A1CF8"/>
    <w:rsid w:val="000A5358"/>
    <w:rsid w:val="000A57FC"/>
    <w:rsid w:val="000A66F4"/>
    <w:rsid w:val="000A7DE4"/>
    <w:rsid w:val="000B0A48"/>
    <w:rsid w:val="000B0E68"/>
    <w:rsid w:val="000B3347"/>
    <w:rsid w:val="000C0E31"/>
    <w:rsid w:val="000C18A9"/>
    <w:rsid w:val="000C18F5"/>
    <w:rsid w:val="000C5474"/>
    <w:rsid w:val="000C79F2"/>
    <w:rsid w:val="000D27CB"/>
    <w:rsid w:val="000D376D"/>
    <w:rsid w:val="000D4BD1"/>
    <w:rsid w:val="000D58DC"/>
    <w:rsid w:val="000D630F"/>
    <w:rsid w:val="000E084A"/>
    <w:rsid w:val="000E0B89"/>
    <w:rsid w:val="000E130E"/>
    <w:rsid w:val="000E2F63"/>
    <w:rsid w:val="000E39BA"/>
    <w:rsid w:val="000E3F97"/>
    <w:rsid w:val="000E40B6"/>
    <w:rsid w:val="000E566A"/>
    <w:rsid w:val="000E629B"/>
    <w:rsid w:val="000E63FA"/>
    <w:rsid w:val="000E7779"/>
    <w:rsid w:val="000F180A"/>
    <w:rsid w:val="000F26D1"/>
    <w:rsid w:val="000F2AA2"/>
    <w:rsid w:val="000F312D"/>
    <w:rsid w:val="000F7499"/>
    <w:rsid w:val="00103A0A"/>
    <w:rsid w:val="00110C38"/>
    <w:rsid w:val="001113D3"/>
    <w:rsid w:val="00113CFC"/>
    <w:rsid w:val="00115585"/>
    <w:rsid w:val="00115D2B"/>
    <w:rsid w:val="001173A9"/>
    <w:rsid w:val="001200A8"/>
    <w:rsid w:val="00120BF1"/>
    <w:rsid w:val="00121E0F"/>
    <w:rsid w:val="00132961"/>
    <w:rsid w:val="001357F1"/>
    <w:rsid w:val="001372E5"/>
    <w:rsid w:val="00141B00"/>
    <w:rsid w:val="00141FD2"/>
    <w:rsid w:val="00144079"/>
    <w:rsid w:val="00144402"/>
    <w:rsid w:val="001447A5"/>
    <w:rsid w:val="00150545"/>
    <w:rsid w:val="00157128"/>
    <w:rsid w:val="0016095E"/>
    <w:rsid w:val="001645B4"/>
    <w:rsid w:val="00164F82"/>
    <w:rsid w:val="0016585D"/>
    <w:rsid w:val="001679EC"/>
    <w:rsid w:val="0017124F"/>
    <w:rsid w:val="00172380"/>
    <w:rsid w:val="00173134"/>
    <w:rsid w:val="00174001"/>
    <w:rsid w:val="00174F68"/>
    <w:rsid w:val="00176D8F"/>
    <w:rsid w:val="00190803"/>
    <w:rsid w:val="00192F5D"/>
    <w:rsid w:val="00195BCA"/>
    <w:rsid w:val="00195F49"/>
    <w:rsid w:val="00196BB7"/>
    <w:rsid w:val="001A0C89"/>
    <w:rsid w:val="001A1966"/>
    <w:rsid w:val="001A386B"/>
    <w:rsid w:val="001A3C76"/>
    <w:rsid w:val="001A462C"/>
    <w:rsid w:val="001A675B"/>
    <w:rsid w:val="001A782A"/>
    <w:rsid w:val="001B32A5"/>
    <w:rsid w:val="001B3508"/>
    <w:rsid w:val="001B5D25"/>
    <w:rsid w:val="001B5FF0"/>
    <w:rsid w:val="001B691E"/>
    <w:rsid w:val="001C1CE0"/>
    <w:rsid w:val="001C3C33"/>
    <w:rsid w:val="001C4F8F"/>
    <w:rsid w:val="001C5BAF"/>
    <w:rsid w:val="001C5F7B"/>
    <w:rsid w:val="001C6B17"/>
    <w:rsid w:val="001D44EB"/>
    <w:rsid w:val="001D5FA2"/>
    <w:rsid w:val="001D6AC7"/>
    <w:rsid w:val="001D7473"/>
    <w:rsid w:val="001D78BD"/>
    <w:rsid w:val="001E0174"/>
    <w:rsid w:val="001E0BF2"/>
    <w:rsid w:val="001E4E14"/>
    <w:rsid w:val="001E6052"/>
    <w:rsid w:val="001F1182"/>
    <w:rsid w:val="001F1DBA"/>
    <w:rsid w:val="001F46C5"/>
    <w:rsid w:val="001F562E"/>
    <w:rsid w:val="001F70B9"/>
    <w:rsid w:val="00200FD0"/>
    <w:rsid w:val="00202D17"/>
    <w:rsid w:val="00202D3D"/>
    <w:rsid w:val="0020349A"/>
    <w:rsid w:val="00203543"/>
    <w:rsid w:val="00210106"/>
    <w:rsid w:val="002123CC"/>
    <w:rsid w:val="00212F12"/>
    <w:rsid w:val="002179F2"/>
    <w:rsid w:val="002211A5"/>
    <w:rsid w:val="002213A2"/>
    <w:rsid w:val="00223250"/>
    <w:rsid w:val="00223583"/>
    <w:rsid w:val="002242C9"/>
    <w:rsid w:val="00226095"/>
    <w:rsid w:val="002261FF"/>
    <w:rsid w:val="002265AE"/>
    <w:rsid w:val="002266B9"/>
    <w:rsid w:val="00227F29"/>
    <w:rsid w:val="0023116D"/>
    <w:rsid w:val="00231A99"/>
    <w:rsid w:val="00231CE7"/>
    <w:rsid w:val="00231F02"/>
    <w:rsid w:val="00232E05"/>
    <w:rsid w:val="0023506C"/>
    <w:rsid w:val="00236773"/>
    <w:rsid w:val="0023789B"/>
    <w:rsid w:val="00242B2E"/>
    <w:rsid w:val="0024307F"/>
    <w:rsid w:val="0024330A"/>
    <w:rsid w:val="00244286"/>
    <w:rsid w:val="002443A0"/>
    <w:rsid w:val="00256467"/>
    <w:rsid w:val="002607C5"/>
    <w:rsid w:val="002628F5"/>
    <w:rsid w:val="00264998"/>
    <w:rsid w:val="00265C15"/>
    <w:rsid w:val="00270ED5"/>
    <w:rsid w:val="002712A6"/>
    <w:rsid w:val="00272CAA"/>
    <w:rsid w:val="00274784"/>
    <w:rsid w:val="00276E81"/>
    <w:rsid w:val="00281937"/>
    <w:rsid w:val="00281BDE"/>
    <w:rsid w:val="00282576"/>
    <w:rsid w:val="00284451"/>
    <w:rsid w:val="0028448C"/>
    <w:rsid w:val="00287769"/>
    <w:rsid w:val="00294253"/>
    <w:rsid w:val="00294B77"/>
    <w:rsid w:val="00295152"/>
    <w:rsid w:val="002965CB"/>
    <w:rsid w:val="00297111"/>
    <w:rsid w:val="002A0550"/>
    <w:rsid w:val="002A1628"/>
    <w:rsid w:val="002A1D0E"/>
    <w:rsid w:val="002A32EF"/>
    <w:rsid w:val="002A5319"/>
    <w:rsid w:val="002A5530"/>
    <w:rsid w:val="002A58D6"/>
    <w:rsid w:val="002A7574"/>
    <w:rsid w:val="002A79F9"/>
    <w:rsid w:val="002B1008"/>
    <w:rsid w:val="002B1699"/>
    <w:rsid w:val="002B18C6"/>
    <w:rsid w:val="002B20DE"/>
    <w:rsid w:val="002B56E1"/>
    <w:rsid w:val="002B59FA"/>
    <w:rsid w:val="002B65B9"/>
    <w:rsid w:val="002B74E0"/>
    <w:rsid w:val="002C0166"/>
    <w:rsid w:val="002C090E"/>
    <w:rsid w:val="002C231E"/>
    <w:rsid w:val="002C2FBE"/>
    <w:rsid w:val="002C61F5"/>
    <w:rsid w:val="002C6229"/>
    <w:rsid w:val="002C6243"/>
    <w:rsid w:val="002C673C"/>
    <w:rsid w:val="002C7FB8"/>
    <w:rsid w:val="002D29A2"/>
    <w:rsid w:val="002D3843"/>
    <w:rsid w:val="002D3EDC"/>
    <w:rsid w:val="002D62EE"/>
    <w:rsid w:val="002D7231"/>
    <w:rsid w:val="002E1A84"/>
    <w:rsid w:val="002E319B"/>
    <w:rsid w:val="002E575D"/>
    <w:rsid w:val="002E6014"/>
    <w:rsid w:val="002E7590"/>
    <w:rsid w:val="002E7D3B"/>
    <w:rsid w:val="002F00B9"/>
    <w:rsid w:val="002F0C50"/>
    <w:rsid w:val="003030C4"/>
    <w:rsid w:val="003044C8"/>
    <w:rsid w:val="00304545"/>
    <w:rsid w:val="00304B00"/>
    <w:rsid w:val="00305B56"/>
    <w:rsid w:val="00306DA0"/>
    <w:rsid w:val="003102A7"/>
    <w:rsid w:val="00311920"/>
    <w:rsid w:val="00311C3B"/>
    <w:rsid w:val="00311F54"/>
    <w:rsid w:val="00312AFA"/>
    <w:rsid w:val="00313823"/>
    <w:rsid w:val="0031467E"/>
    <w:rsid w:val="00320676"/>
    <w:rsid w:val="003236E2"/>
    <w:rsid w:val="00323E06"/>
    <w:rsid w:val="00324C88"/>
    <w:rsid w:val="00325ADF"/>
    <w:rsid w:val="003276DE"/>
    <w:rsid w:val="00327EED"/>
    <w:rsid w:val="003323C9"/>
    <w:rsid w:val="00332BC9"/>
    <w:rsid w:val="00332BF2"/>
    <w:rsid w:val="0033317B"/>
    <w:rsid w:val="0033631D"/>
    <w:rsid w:val="0033642B"/>
    <w:rsid w:val="00336469"/>
    <w:rsid w:val="00344980"/>
    <w:rsid w:val="00345A3D"/>
    <w:rsid w:val="00346259"/>
    <w:rsid w:val="00347DBD"/>
    <w:rsid w:val="00350377"/>
    <w:rsid w:val="00351D30"/>
    <w:rsid w:val="00352040"/>
    <w:rsid w:val="003529BD"/>
    <w:rsid w:val="0035402F"/>
    <w:rsid w:val="0035517E"/>
    <w:rsid w:val="00355385"/>
    <w:rsid w:val="003605C6"/>
    <w:rsid w:val="003607C7"/>
    <w:rsid w:val="00360CEA"/>
    <w:rsid w:val="003619EB"/>
    <w:rsid w:val="0036458B"/>
    <w:rsid w:val="00365237"/>
    <w:rsid w:val="00366570"/>
    <w:rsid w:val="0036724E"/>
    <w:rsid w:val="00373945"/>
    <w:rsid w:val="0037444E"/>
    <w:rsid w:val="003747F2"/>
    <w:rsid w:val="00374BC0"/>
    <w:rsid w:val="00374F8A"/>
    <w:rsid w:val="003779F2"/>
    <w:rsid w:val="00377C6E"/>
    <w:rsid w:val="00380149"/>
    <w:rsid w:val="00380799"/>
    <w:rsid w:val="00380CFD"/>
    <w:rsid w:val="00381022"/>
    <w:rsid w:val="0038214A"/>
    <w:rsid w:val="0038286D"/>
    <w:rsid w:val="00383EB4"/>
    <w:rsid w:val="00387A2A"/>
    <w:rsid w:val="003903FE"/>
    <w:rsid w:val="003922EB"/>
    <w:rsid w:val="0039232D"/>
    <w:rsid w:val="00392829"/>
    <w:rsid w:val="00392994"/>
    <w:rsid w:val="003942AE"/>
    <w:rsid w:val="00394CAA"/>
    <w:rsid w:val="003A0BD0"/>
    <w:rsid w:val="003A2083"/>
    <w:rsid w:val="003A223E"/>
    <w:rsid w:val="003A26B4"/>
    <w:rsid w:val="003A6152"/>
    <w:rsid w:val="003A760D"/>
    <w:rsid w:val="003A7951"/>
    <w:rsid w:val="003B1818"/>
    <w:rsid w:val="003B2C7E"/>
    <w:rsid w:val="003B46D1"/>
    <w:rsid w:val="003B5CD5"/>
    <w:rsid w:val="003C584F"/>
    <w:rsid w:val="003C6803"/>
    <w:rsid w:val="003C6FBC"/>
    <w:rsid w:val="003D326A"/>
    <w:rsid w:val="003D501D"/>
    <w:rsid w:val="003D5265"/>
    <w:rsid w:val="003D6EDF"/>
    <w:rsid w:val="003E30F0"/>
    <w:rsid w:val="003E36AE"/>
    <w:rsid w:val="003E5CD9"/>
    <w:rsid w:val="003E7B3B"/>
    <w:rsid w:val="003F33F5"/>
    <w:rsid w:val="003F73F5"/>
    <w:rsid w:val="00402EA3"/>
    <w:rsid w:val="00404B11"/>
    <w:rsid w:val="004071EB"/>
    <w:rsid w:val="00414F68"/>
    <w:rsid w:val="00415BD2"/>
    <w:rsid w:val="0041687B"/>
    <w:rsid w:val="00417231"/>
    <w:rsid w:val="00417703"/>
    <w:rsid w:val="00420088"/>
    <w:rsid w:val="004213ED"/>
    <w:rsid w:val="00421FC6"/>
    <w:rsid w:val="00430244"/>
    <w:rsid w:val="00430F89"/>
    <w:rsid w:val="004324FF"/>
    <w:rsid w:val="00432C9A"/>
    <w:rsid w:val="004376EF"/>
    <w:rsid w:val="0044214C"/>
    <w:rsid w:val="00443EFE"/>
    <w:rsid w:val="00447D22"/>
    <w:rsid w:val="00450681"/>
    <w:rsid w:val="00455252"/>
    <w:rsid w:val="0045537E"/>
    <w:rsid w:val="00460646"/>
    <w:rsid w:val="004661B4"/>
    <w:rsid w:val="0046780C"/>
    <w:rsid w:val="00470498"/>
    <w:rsid w:val="004719EC"/>
    <w:rsid w:val="00471B0E"/>
    <w:rsid w:val="00472CD2"/>
    <w:rsid w:val="00472F8B"/>
    <w:rsid w:val="0047717D"/>
    <w:rsid w:val="00490F2D"/>
    <w:rsid w:val="0049528F"/>
    <w:rsid w:val="00495516"/>
    <w:rsid w:val="00496BD0"/>
    <w:rsid w:val="004A4D5F"/>
    <w:rsid w:val="004A6E0B"/>
    <w:rsid w:val="004A78AA"/>
    <w:rsid w:val="004B0D1E"/>
    <w:rsid w:val="004B7749"/>
    <w:rsid w:val="004C1D07"/>
    <w:rsid w:val="004C3EC2"/>
    <w:rsid w:val="004C548F"/>
    <w:rsid w:val="004C77FF"/>
    <w:rsid w:val="004D32DC"/>
    <w:rsid w:val="004D5E95"/>
    <w:rsid w:val="004E05C9"/>
    <w:rsid w:val="004E6311"/>
    <w:rsid w:val="004F3871"/>
    <w:rsid w:val="004F4914"/>
    <w:rsid w:val="004F52C5"/>
    <w:rsid w:val="004F547A"/>
    <w:rsid w:val="004F5F80"/>
    <w:rsid w:val="004F7F48"/>
    <w:rsid w:val="005001F2"/>
    <w:rsid w:val="0050093E"/>
    <w:rsid w:val="005031C5"/>
    <w:rsid w:val="00506A8D"/>
    <w:rsid w:val="00507C32"/>
    <w:rsid w:val="00510088"/>
    <w:rsid w:val="005108E7"/>
    <w:rsid w:val="0051188E"/>
    <w:rsid w:val="005145EF"/>
    <w:rsid w:val="00521976"/>
    <w:rsid w:val="00521E14"/>
    <w:rsid w:val="0052613B"/>
    <w:rsid w:val="00526B1A"/>
    <w:rsid w:val="00527C61"/>
    <w:rsid w:val="00532C21"/>
    <w:rsid w:val="00534CEB"/>
    <w:rsid w:val="00536711"/>
    <w:rsid w:val="00536C35"/>
    <w:rsid w:val="00541C03"/>
    <w:rsid w:val="00542E7D"/>
    <w:rsid w:val="00543FDE"/>
    <w:rsid w:val="00544563"/>
    <w:rsid w:val="00544787"/>
    <w:rsid w:val="0054523E"/>
    <w:rsid w:val="0055348D"/>
    <w:rsid w:val="005550CE"/>
    <w:rsid w:val="005555F7"/>
    <w:rsid w:val="00556110"/>
    <w:rsid w:val="005608F3"/>
    <w:rsid w:val="00560E0F"/>
    <w:rsid w:val="00563449"/>
    <w:rsid w:val="00563615"/>
    <w:rsid w:val="005667AF"/>
    <w:rsid w:val="00571C3D"/>
    <w:rsid w:val="005724E8"/>
    <w:rsid w:val="00574023"/>
    <w:rsid w:val="00574641"/>
    <w:rsid w:val="00581A18"/>
    <w:rsid w:val="00581C8E"/>
    <w:rsid w:val="005829E4"/>
    <w:rsid w:val="005838B9"/>
    <w:rsid w:val="0058593C"/>
    <w:rsid w:val="00587012"/>
    <w:rsid w:val="005908AF"/>
    <w:rsid w:val="00593753"/>
    <w:rsid w:val="00593937"/>
    <w:rsid w:val="00593BD1"/>
    <w:rsid w:val="00596A32"/>
    <w:rsid w:val="005A3695"/>
    <w:rsid w:val="005A37A6"/>
    <w:rsid w:val="005A791A"/>
    <w:rsid w:val="005A7E44"/>
    <w:rsid w:val="005B03A2"/>
    <w:rsid w:val="005B17FF"/>
    <w:rsid w:val="005B25DE"/>
    <w:rsid w:val="005B5B25"/>
    <w:rsid w:val="005B6E76"/>
    <w:rsid w:val="005B7558"/>
    <w:rsid w:val="005B7A31"/>
    <w:rsid w:val="005C392E"/>
    <w:rsid w:val="005C5F47"/>
    <w:rsid w:val="005C6ECC"/>
    <w:rsid w:val="005C77A5"/>
    <w:rsid w:val="005D3B4E"/>
    <w:rsid w:val="005D5964"/>
    <w:rsid w:val="005D71BC"/>
    <w:rsid w:val="005E055C"/>
    <w:rsid w:val="005E0CE4"/>
    <w:rsid w:val="005E662B"/>
    <w:rsid w:val="005E73A0"/>
    <w:rsid w:val="005F00A6"/>
    <w:rsid w:val="005F4DEB"/>
    <w:rsid w:val="005F506E"/>
    <w:rsid w:val="006031B9"/>
    <w:rsid w:val="00603201"/>
    <w:rsid w:val="00604407"/>
    <w:rsid w:val="00605757"/>
    <w:rsid w:val="00612663"/>
    <w:rsid w:val="00612F1B"/>
    <w:rsid w:val="00615CDF"/>
    <w:rsid w:val="00615D90"/>
    <w:rsid w:val="006221AE"/>
    <w:rsid w:val="006237F9"/>
    <w:rsid w:val="00624AC5"/>
    <w:rsid w:val="00624DCE"/>
    <w:rsid w:val="00627195"/>
    <w:rsid w:val="00630CFC"/>
    <w:rsid w:val="00631107"/>
    <w:rsid w:val="006329B3"/>
    <w:rsid w:val="006337E9"/>
    <w:rsid w:val="00635326"/>
    <w:rsid w:val="0063718E"/>
    <w:rsid w:val="0063747F"/>
    <w:rsid w:val="00641CD3"/>
    <w:rsid w:val="00643149"/>
    <w:rsid w:val="00643313"/>
    <w:rsid w:val="00645773"/>
    <w:rsid w:val="00647837"/>
    <w:rsid w:val="00650472"/>
    <w:rsid w:val="0066250C"/>
    <w:rsid w:val="006652CC"/>
    <w:rsid w:val="0066618F"/>
    <w:rsid w:val="006717B8"/>
    <w:rsid w:val="006757C9"/>
    <w:rsid w:val="0068334D"/>
    <w:rsid w:val="0068438F"/>
    <w:rsid w:val="00685160"/>
    <w:rsid w:val="006870B0"/>
    <w:rsid w:val="00687610"/>
    <w:rsid w:val="00687DFC"/>
    <w:rsid w:val="00687F7B"/>
    <w:rsid w:val="00690CF0"/>
    <w:rsid w:val="00690E47"/>
    <w:rsid w:val="006916F6"/>
    <w:rsid w:val="006922A5"/>
    <w:rsid w:val="0069255F"/>
    <w:rsid w:val="0069348D"/>
    <w:rsid w:val="0069496A"/>
    <w:rsid w:val="00694BFE"/>
    <w:rsid w:val="00694DF4"/>
    <w:rsid w:val="006954E8"/>
    <w:rsid w:val="00695A8E"/>
    <w:rsid w:val="0069629F"/>
    <w:rsid w:val="0069650A"/>
    <w:rsid w:val="00697939"/>
    <w:rsid w:val="006A09DF"/>
    <w:rsid w:val="006A2CDD"/>
    <w:rsid w:val="006A5378"/>
    <w:rsid w:val="006A6D24"/>
    <w:rsid w:val="006A7DB9"/>
    <w:rsid w:val="006B159E"/>
    <w:rsid w:val="006B30DE"/>
    <w:rsid w:val="006B4E4F"/>
    <w:rsid w:val="006B5879"/>
    <w:rsid w:val="006B6E93"/>
    <w:rsid w:val="006C10D6"/>
    <w:rsid w:val="006C17CB"/>
    <w:rsid w:val="006C3399"/>
    <w:rsid w:val="006C4AA4"/>
    <w:rsid w:val="006C681B"/>
    <w:rsid w:val="006D12D5"/>
    <w:rsid w:val="006D5A64"/>
    <w:rsid w:val="006D5CCC"/>
    <w:rsid w:val="006D5CE1"/>
    <w:rsid w:val="006D63B6"/>
    <w:rsid w:val="006D7AEE"/>
    <w:rsid w:val="006E12AF"/>
    <w:rsid w:val="006E20E0"/>
    <w:rsid w:val="006E2BC2"/>
    <w:rsid w:val="006E3C22"/>
    <w:rsid w:val="006E5CD9"/>
    <w:rsid w:val="006E6A0D"/>
    <w:rsid w:val="006F0D2A"/>
    <w:rsid w:val="006F1D52"/>
    <w:rsid w:val="006F5F4E"/>
    <w:rsid w:val="006F62A3"/>
    <w:rsid w:val="006F70E7"/>
    <w:rsid w:val="0070281C"/>
    <w:rsid w:val="0071443A"/>
    <w:rsid w:val="00716C2D"/>
    <w:rsid w:val="00717CF7"/>
    <w:rsid w:val="00720278"/>
    <w:rsid w:val="007214C2"/>
    <w:rsid w:val="0072307E"/>
    <w:rsid w:val="00726439"/>
    <w:rsid w:val="00732338"/>
    <w:rsid w:val="007365BA"/>
    <w:rsid w:val="00736BD4"/>
    <w:rsid w:val="007375F4"/>
    <w:rsid w:val="00740CCA"/>
    <w:rsid w:val="00740F08"/>
    <w:rsid w:val="007453B3"/>
    <w:rsid w:val="00747DE7"/>
    <w:rsid w:val="00751739"/>
    <w:rsid w:val="00754353"/>
    <w:rsid w:val="00755F93"/>
    <w:rsid w:val="0075642D"/>
    <w:rsid w:val="00757FB0"/>
    <w:rsid w:val="00762E6A"/>
    <w:rsid w:val="00763C8D"/>
    <w:rsid w:val="00765A60"/>
    <w:rsid w:val="00766FE1"/>
    <w:rsid w:val="00767F95"/>
    <w:rsid w:val="00770B13"/>
    <w:rsid w:val="00772CE0"/>
    <w:rsid w:val="00773847"/>
    <w:rsid w:val="007744A5"/>
    <w:rsid w:val="00775B9C"/>
    <w:rsid w:val="00776540"/>
    <w:rsid w:val="007809D4"/>
    <w:rsid w:val="00783488"/>
    <w:rsid w:val="00785B7E"/>
    <w:rsid w:val="00786B80"/>
    <w:rsid w:val="00790A49"/>
    <w:rsid w:val="00792116"/>
    <w:rsid w:val="00795340"/>
    <w:rsid w:val="00796CBA"/>
    <w:rsid w:val="00796F21"/>
    <w:rsid w:val="007A4E1D"/>
    <w:rsid w:val="007A5DC5"/>
    <w:rsid w:val="007A7B7D"/>
    <w:rsid w:val="007B0F87"/>
    <w:rsid w:val="007B5181"/>
    <w:rsid w:val="007B5F09"/>
    <w:rsid w:val="007C194B"/>
    <w:rsid w:val="007C251C"/>
    <w:rsid w:val="007C5410"/>
    <w:rsid w:val="007D5D4A"/>
    <w:rsid w:val="007E04D7"/>
    <w:rsid w:val="007E117A"/>
    <w:rsid w:val="007E1C21"/>
    <w:rsid w:val="007E20C6"/>
    <w:rsid w:val="007E33CE"/>
    <w:rsid w:val="007E3F1B"/>
    <w:rsid w:val="007E4D65"/>
    <w:rsid w:val="007E5859"/>
    <w:rsid w:val="007E5B50"/>
    <w:rsid w:val="007E5C38"/>
    <w:rsid w:val="007E62D1"/>
    <w:rsid w:val="007F09CF"/>
    <w:rsid w:val="007F1590"/>
    <w:rsid w:val="007F26A5"/>
    <w:rsid w:val="007F282A"/>
    <w:rsid w:val="007F4662"/>
    <w:rsid w:val="007F7343"/>
    <w:rsid w:val="007F78BC"/>
    <w:rsid w:val="0080101F"/>
    <w:rsid w:val="00803638"/>
    <w:rsid w:val="00804A6A"/>
    <w:rsid w:val="00806F62"/>
    <w:rsid w:val="008070F7"/>
    <w:rsid w:val="00813FF1"/>
    <w:rsid w:val="0081680F"/>
    <w:rsid w:val="0082007B"/>
    <w:rsid w:val="00823662"/>
    <w:rsid w:val="00823A6B"/>
    <w:rsid w:val="00823B03"/>
    <w:rsid w:val="0082448E"/>
    <w:rsid w:val="00825A92"/>
    <w:rsid w:val="008276F9"/>
    <w:rsid w:val="00827872"/>
    <w:rsid w:val="00830825"/>
    <w:rsid w:val="00831360"/>
    <w:rsid w:val="00831EAB"/>
    <w:rsid w:val="00832DBA"/>
    <w:rsid w:val="00834B76"/>
    <w:rsid w:val="00836706"/>
    <w:rsid w:val="00836A39"/>
    <w:rsid w:val="00837904"/>
    <w:rsid w:val="00837FF2"/>
    <w:rsid w:val="00840019"/>
    <w:rsid w:val="00841A2B"/>
    <w:rsid w:val="00842D9D"/>
    <w:rsid w:val="00844D1E"/>
    <w:rsid w:val="00844FA3"/>
    <w:rsid w:val="00845486"/>
    <w:rsid w:val="0084647B"/>
    <w:rsid w:val="008470CA"/>
    <w:rsid w:val="008471D7"/>
    <w:rsid w:val="00847CAC"/>
    <w:rsid w:val="008539DD"/>
    <w:rsid w:val="00853F51"/>
    <w:rsid w:val="008545EA"/>
    <w:rsid w:val="00855242"/>
    <w:rsid w:val="008569A7"/>
    <w:rsid w:val="0085767A"/>
    <w:rsid w:val="0085783C"/>
    <w:rsid w:val="00857860"/>
    <w:rsid w:val="008604C8"/>
    <w:rsid w:val="0086238B"/>
    <w:rsid w:val="00863F4F"/>
    <w:rsid w:val="00865344"/>
    <w:rsid w:val="00865D8C"/>
    <w:rsid w:val="00866DA5"/>
    <w:rsid w:val="00867300"/>
    <w:rsid w:val="00872DFD"/>
    <w:rsid w:val="00875F23"/>
    <w:rsid w:val="00880FBE"/>
    <w:rsid w:val="00882D0D"/>
    <w:rsid w:val="00882D47"/>
    <w:rsid w:val="0088360A"/>
    <w:rsid w:val="00883A86"/>
    <w:rsid w:val="0088423D"/>
    <w:rsid w:val="00887DDF"/>
    <w:rsid w:val="00896C66"/>
    <w:rsid w:val="008A00C4"/>
    <w:rsid w:val="008A1519"/>
    <w:rsid w:val="008A181D"/>
    <w:rsid w:val="008A49FA"/>
    <w:rsid w:val="008A672A"/>
    <w:rsid w:val="008A6A33"/>
    <w:rsid w:val="008A72C0"/>
    <w:rsid w:val="008B5236"/>
    <w:rsid w:val="008B5AF1"/>
    <w:rsid w:val="008B77C8"/>
    <w:rsid w:val="008C2C9E"/>
    <w:rsid w:val="008C363D"/>
    <w:rsid w:val="008C5FAB"/>
    <w:rsid w:val="008C60CB"/>
    <w:rsid w:val="008C7C9B"/>
    <w:rsid w:val="008D3B1A"/>
    <w:rsid w:val="008E236A"/>
    <w:rsid w:val="008E2CE9"/>
    <w:rsid w:val="008E44D3"/>
    <w:rsid w:val="008E4913"/>
    <w:rsid w:val="008E521C"/>
    <w:rsid w:val="008E542E"/>
    <w:rsid w:val="008E564A"/>
    <w:rsid w:val="008E77BD"/>
    <w:rsid w:val="008F005C"/>
    <w:rsid w:val="008F275E"/>
    <w:rsid w:val="008F5701"/>
    <w:rsid w:val="008F6378"/>
    <w:rsid w:val="009008A2"/>
    <w:rsid w:val="009036F0"/>
    <w:rsid w:val="009061C1"/>
    <w:rsid w:val="00914734"/>
    <w:rsid w:val="00914F4C"/>
    <w:rsid w:val="00915FF3"/>
    <w:rsid w:val="009165A2"/>
    <w:rsid w:val="00917652"/>
    <w:rsid w:val="009209A0"/>
    <w:rsid w:val="009212CF"/>
    <w:rsid w:val="009234AF"/>
    <w:rsid w:val="009254F7"/>
    <w:rsid w:val="009266DD"/>
    <w:rsid w:val="009338B7"/>
    <w:rsid w:val="00934878"/>
    <w:rsid w:val="00935358"/>
    <w:rsid w:val="00940D16"/>
    <w:rsid w:val="0094215D"/>
    <w:rsid w:val="0094218F"/>
    <w:rsid w:val="00942298"/>
    <w:rsid w:val="009439B0"/>
    <w:rsid w:val="00945B45"/>
    <w:rsid w:val="00946707"/>
    <w:rsid w:val="0095129E"/>
    <w:rsid w:val="0095579F"/>
    <w:rsid w:val="00955FFB"/>
    <w:rsid w:val="00956D81"/>
    <w:rsid w:val="009609FF"/>
    <w:rsid w:val="00961789"/>
    <w:rsid w:val="00963C66"/>
    <w:rsid w:val="0096487B"/>
    <w:rsid w:val="009658E1"/>
    <w:rsid w:val="009669C1"/>
    <w:rsid w:val="009703A1"/>
    <w:rsid w:val="0097219B"/>
    <w:rsid w:val="00975040"/>
    <w:rsid w:val="00976AEE"/>
    <w:rsid w:val="00982091"/>
    <w:rsid w:val="00982098"/>
    <w:rsid w:val="00985108"/>
    <w:rsid w:val="00985AB2"/>
    <w:rsid w:val="00990961"/>
    <w:rsid w:val="00991C58"/>
    <w:rsid w:val="009923CE"/>
    <w:rsid w:val="0099261F"/>
    <w:rsid w:val="00992918"/>
    <w:rsid w:val="00993486"/>
    <w:rsid w:val="00995344"/>
    <w:rsid w:val="009A02B1"/>
    <w:rsid w:val="009A03F0"/>
    <w:rsid w:val="009A084C"/>
    <w:rsid w:val="009A1D36"/>
    <w:rsid w:val="009A2539"/>
    <w:rsid w:val="009A2CE2"/>
    <w:rsid w:val="009A3093"/>
    <w:rsid w:val="009A37B7"/>
    <w:rsid w:val="009A489F"/>
    <w:rsid w:val="009A54D1"/>
    <w:rsid w:val="009A68D1"/>
    <w:rsid w:val="009A78C1"/>
    <w:rsid w:val="009B0592"/>
    <w:rsid w:val="009B5AC5"/>
    <w:rsid w:val="009B77A9"/>
    <w:rsid w:val="009C08C3"/>
    <w:rsid w:val="009C1F2C"/>
    <w:rsid w:val="009C3EB1"/>
    <w:rsid w:val="009D1556"/>
    <w:rsid w:val="009D1981"/>
    <w:rsid w:val="009D2027"/>
    <w:rsid w:val="009D2844"/>
    <w:rsid w:val="009D44DA"/>
    <w:rsid w:val="009D66B4"/>
    <w:rsid w:val="009D671E"/>
    <w:rsid w:val="009D6B35"/>
    <w:rsid w:val="009D7A59"/>
    <w:rsid w:val="009E0C0D"/>
    <w:rsid w:val="009E1A3F"/>
    <w:rsid w:val="009E2D0D"/>
    <w:rsid w:val="009E32BB"/>
    <w:rsid w:val="009E3932"/>
    <w:rsid w:val="009E463A"/>
    <w:rsid w:val="009E73EC"/>
    <w:rsid w:val="009E7696"/>
    <w:rsid w:val="009E7820"/>
    <w:rsid w:val="009E7EF9"/>
    <w:rsid w:val="009F1FFC"/>
    <w:rsid w:val="009F25F9"/>
    <w:rsid w:val="009F2F09"/>
    <w:rsid w:val="009F2FCE"/>
    <w:rsid w:val="009F3589"/>
    <w:rsid w:val="009F4D20"/>
    <w:rsid w:val="00A016A8"/>
    <w:rsid w:val="00A044D0"/>
    <w:rsid w:val="00A0646A"/>
    <w:rsid w:val="00A074AF"/>
    <w:rsid w:val="00A10C22"/>
    <w:rsid w:val="00A1116C"/>
    <w:rsid w:val="00A1271D"/>
    <w:rsid w:val="00A1385D"/>
    <w:rsid w:val="00A13F52"/>
    <w:rsid w:val="00A16467"/>
    <w:rsid w:val="00A174D7"/>
    <w:rsid w:val="00A203A3"/>
    <w:rsid w:val="00A20784"/>
    <w:rsid w:val="00A215D1"/>
    <w:rsid w:val="00A21612"/>
    <w:rsid w:val="00A24D38"/>
    <w:rsid w:val="00A27049"/>
    <w:rsid w:val="00A3241D"/>
    <w:rsid w:val="00A3512E"/>
    <w:rsid w:val="00A353D1"/>
    <w:rsid w:val="00A35868"/>
    <w:rsid w:val="00A361E2"/>
    <w:rsid w:val="00A42CAB"/>
    <w:rsid w:val="00A44F33"/>
    <w:rsid w:val="00A5165A"/>
    <w:rsid w:val="00A52D71"/>
    <w:rsid w:val="00A543E3"/>
    <w:rsid w:val="00A55003"/>
    <w:rsid w:val="00A5552A"/>
    <w:rsid w:val="00A55CC6"/>
    <w:rsid w:val="00A571BC"/>
    <w:rsid w:val="00A573EE"/>
    <w:rsid w:val="00A61685"/>
    <w:rsid w:val="00A61CE9"/>
    <w:rsid w:val="00A6264E"/>
    <w:rsid w:val="00A62F3E"/>
    <w:rsid w:val="00A640E8"/>
    <w:rsid w:val="00A66CC6"/>
    <w:rsid w:val="00A70FC9"/>
    <w:rsid w:val="00A711B6"/>
    <w:rsid w:val="00A711C0"/>
    <w:rsid w:val="00A72A60"/>
    <w:rsid w:val="00A7376C"/>
    <w:rsid w:val="00A76A7A"/>
    <w:rsid w:val="00A76AD9"/>
    <w:rsid w:val="00A80ACF"/>
    <w:rsid w:val="00A97B3F"/>
    <w:rsid w:val="00AA0665"/>
    <w:rsid w:val="00AA1BC2"/>
    <w:rsid w:val="00AA25A4"/>
    <w:rsid w:val="00AA3FAF"/>
    <w:rsid w:val="00AA67E7"/>
    <w:rsid w:val="00AA6F64"/>
    <w:rsid w:val="00AA7467"/>
    <w:rsid w:val="00AB2CE2"/>
    <w:rsid w:val="00AB34E9"/>
    <w:rsid w:val="00AB398C"/>
    <w:rsid w:val="00AB5331"/>
    <w:rsid w:val="00AB6AD4"/>
    <w:rsid w:val="00AB6E75"/>
    <w:rsid w:val="00AB789E"/>
    <w:rsid w:val="00AC3F89"/>
    <w:rsid w:val="00AC493C"/>
    <w:rsid w:val="00AC77D7"/>
    <w:rsid w:val="00AD0699"/>
    <w:rsid w:val="00AD1DD3"/>
    <w:rsid w:val="00AD32B0"/>
    <w:rsid w:val="00AD612C"/>
    <w:rsid w:val="00AE0E56"/>
    <w:rsid w:val="00AE6308"/>
    <w:rsid w:val="00AE64B3"/>
    <w:rsid w:val="00AE6D40"/>
    <w:rsid w:val="00AF189A"/>
    <w:rsid w:val="00AF2C3D"/>
    <w:rsid w:val="00AF2CF6"/>
    <w:rsid w:val="00AF3044"/>
    <w:rsid w:val="00AF386A"/>
    <w:rsid w:val="00AF65F2"/>
    <w:rsid w:val="00AF7114"/>
    <w:rsid w:val="00B033A4"/>
    <w:rsid w:val="00B04C69"/>
    <w:rsid w:val="00B05B58"/>
    <w:rsid w:val="00B05D26"/>
    <w:rsid w:val="00B069C2"/>
    <w:rsid w:val="00B0712B"/>
    <w:rsid w:val="00B10738"/>
    <w:rsid w:val="00B12E83"/>
    <w:rsid w:val="00B16076"/>
    <w:rsid w:val="00B1749A"/>
    <w:rsid w:val="00B21D0C"/>
    <w:rsid w:val="00B23DB7"/>
    <w:rsid w:val="00B27508"/>
    <w:rsid w:val="00B30BC2"/>
    <w:rsid w:val="00B333E3"/>
    <w:rsid w:val="00B336D3"/>
    <w:rsid w:val="00B35CF1"/>
    <w:rsid w:val="00B41A12"/>
    <w:rsid w:val="00B4259E"/>
    <w:rsid w:val="00B45619"/>
    <w:rsid w:val="00B467F6"/>
    <w:rsid w:val="00B46DA8"/>
    <w:rsid w:val="00B511BC"/>
    <w:rsid w:val="00B51CFF"/>
    <w:rsid w:val="00B55FFD"/>
    <w:rsid w:val="00B60986"/>
    <w:rsid w:val="00B60D44"/>
    <w:rsid w:val="00B61E90"/>
    <w:rsid w:val="00B65659"/>
    <w:rsid w:val="00B67052"/>
    <w:rsid w:val="00B67083"/>
    <w:rsid w:val="00B7054C"/>
    <w:rsid w:val="00B772C1"/>
    <w:rsid w:val="00B83285"/>
    <w:rsid w:val="00B84538"/>
    <w:rsid w:val="00B85ADE"/>
    <w:rsid w:val="00B865BF"/>
    <w:rsid w:val="00B86D66"/>
    <w:rsid w:val="00B87317"/>
    <w:rsid w:val="00B903FC"/>
    <w:rsid w:val="00B904A4"/>
    <w:rsid w:val="00B91912"/>
    <w:rsid w:val="00B91E9D"/>
    <w:rsid w:val="00B92E8B"/>
    <w:rsid w:val="00B94E85"/>
    <w:rsid w:val="00BA0E82"/>
    <w:rsid w:val="00BA1191"/>
    <w:rsid w:val="00BA1B21"/>
    <w:rsid w:val="00BA1FA1"/>
    <w:rsid w:val="00BA30AF"/>
    <w:rsid w:val="00BA4DFA"/>
    <w:rsid w:val="00BA563C"/>
    <w:rsid w:val="00BB0DAE"/>
    <w:rsid w:val="00BB16AF"/>
    <w:rsid w:val="00BB3058"/>
    <w:rsid w:val="00BB3324"/>
    <w:rsid w:val="00BB346D"/>
    <w:rsid w:val="00BC0BDC"/>
    <w:rsid w:val="00BC16CE"/>
    <w:rsid w:val="00BC32CD"/>
    <w:rsid w:val="00BC375C"/>
    <w:rsid w:val="00BC42CB"/>
    <w:rsid w:val="00BC5376"/>
    <w:rsid w:val="00BC558E"/>
    <w:rsid w:val="00BC5CB9"/>
    <w:rsid w:val="00BC6C90"/>
    <w:rsid w:val="00BC769F"/>
    <w:rsid w:val="00BD5C70"/>
    <w:rsid w:val="00BD71A8"/>
    <w:rsid w:val="00BE1F2B"/>
    <w:rsid w:val="00BE35CF"/>
    <w:rsid w:val="00BE528F"/>
    <w:rsid w:val="00BF05B0"/>
    <w:rsid w:val="00BF2CCA"/>
    <w:rsid w:val="00BF304F"/>
    <w:rsid w:val="00BF35FA"/>
    <w:rsid w:val="00BF5EC3"/>
    <w:rsid w:val="00BF6C0F"/>
    <w:rsid w:val="00BF7993"/>
    <w:rsid w:val="00C003D5"/>
    <w:rsid w:val="00C017F5"/>
    <w:rsid w:val="00C05298"/>
    <w:rsid w:val="00C0648C"/>
    <w:rsid w:val="00C06FA4"/>
    <w:rsid w:val="00C115B9"/>
    <w:rsid w:val="00C11E09"/>
    <w:rsid w:val="00C120C7"/>
    <w:rsid w:val="00C17460"/>
    <w:rsid w:val="00C20350"/>
    <w:rsid w:val="00C22453"/>
    <w:rsid w:val="00C2345D"/>
    <w:rsid w:val="00C23694"/>
    <w:rsid w:val="00C26F77"/>
    <w:rsid w:val="00C3048E"/>
    <w:rsid w:val="00C33537"/>
    <w:rsid w:val="00C33699"/>
    <w:rsid w:val="00C33C8D"/>
    <w:rsid w:val="00C35528"/>
    <w:rsid w:val="00C4000F"/>
    <w:rsid w:val="00C43DA7"/>
    <w:rsid w:val="00C440DD"/>
    <w:rsid w:val="00C46E74"/>
    <w:rsid w:val="00C5019F"/>
    <w:rsid w:val="00C538D3"/>
    <w:rsid w:val="00C55B8A"/>
    <w:rsid w:val="00C560EC"/>
    <w:rsid w:val="00C57572"/>
    <w:rsid w:val="00C60EDA"/>
    <w:rsid w:val="00C61FF5"/>
    <w:rsid w:val="00C621D7"/>
    <w:rsid w:val="00C648A8"/>
    <w:rsid w:val="00C6491A"/>
    <w:rsid w:val="00C653DA"/>
    <w:rsid w:val="00C67E24"/>
    <w:rsid w:val="00C70CBB"/>
    <w:rsid w:val="00C71479"/>
    <w:rsid w:val="00C8269B"/>
    <w:rsid w:val="00C82DB1"/>
    <w:rsid w:val="00C853CE"/>
    <w:rsid w:val="00C85E8F"/>
    <w:rsid w:val="00C86188"/>
    <w:rsid w:val="00C93729"/>
    <w:rsid w:val="00C94153"/>
    <w:rsid w:val="00C95381"/>
    <w:rsid w:val="00CA1047"/>
    <w:rsid w:val="00CA12D2"/>
    <w:rsid w:val="00CA3397"/>
    <w:rsid w:val="00CA3BC7"/>
    <w:rsid w:val="00CA67C4"/>
    <w:rsid w:val="00CA6A8A"/>
    <w:rsid w:val="00CA7AB6"/>
    <w:rsid w:val="00CB1D70"/>
    <w:rsid w:val="00CB26AF"/>
    <w:rsid w:val="00CB361B"/>
    <w:rsid w:val="00CB3ECA"/>
    <w:rsid w:val="00CC090D"/>
    <w:rsid w:val="00CC145E"/>
    <w:rsid w:val="00CC1F36"/>
    <w:rsid w:val="00CC2793"/>
    <w:rsid w:val="00CC5DE4"/>
    <w:rsid w:val="00CC7BFB"/>
    <w:rsid w:val="00CC7FD1"/>
    <w:rsid w:val="00CD4F6C"/>
    <w:rsid w:val="00CD57A5"/>
    <w:rsid w:val="00CE177C"/>
    <w:rsid w:val="00CE23AA"/>
    <w:rsid w:val="00CF0538"/>
    <w:rsid w:val="00CF0CF4"/>
    <w:rsid w:val="00CF5BD7"/>
    <w:rsid w:val="00CF653E"/>
    <w:rsid w:val="00CF7929"/>
    <w:rsid w:val="00D0023D"/>
    <w:rsid w:val="00D01D66"/>
    <w:rsid w:val="00D03006"/>
    <w:rsid w:val="00D04B05"/>
    <w:rsid w:val="00D06AE9"/>
    <w:rsid w:val="00D07057"/>
    <w:rsid w:val="00D1024C"/>
    <w:rsid w:val="00D11BFF"/>
    <w:rsid w:val="00D1257B"/>
    <w:rsid w:val="00D12D0F"/>
    <w:rsid w:val="00D16A9D"/>
    <w:rsid w:val="00D173CE"/>
    <w:rsid w:val="00D17A0A"/>
    <w:rsid w:val="00D22468"/>
    <w:rsid w:val="00D26350"/>
    <w:rsid w:val="00D30B51"/>
    <w:rsid w:val="00D30E11"/>
    <w:rsid w:val="00D33DE6"/>
    <w:rsid w:val="00D34BA0"/>
    <w:rsid w:val="00D3533C"/>
    <w:rsid w:val="00D355DB"/>
    <w:rsid w:val="00D35A28"/>
    <w:rsid w:val="00D42F94"/>
    <w:rsid w:val="00D4442B"/>
    <w:rsid w:val="00D45C06"/>
    <w:rsid w:val="00D45F33"/>
    <w:rsid w:val="00D4610D"/>
    <w:rsid w:val="00D469DE"/>
    <w:rsid w:val="00D47123"/>
    <w:rsid w:val="00D50E4E"/>
    <w:rsid w:val="00D514DD"/>
    <w:rsid w:val="00D51A7F"/>
    <w:rsid w:val="00D52E21"/>
    <w:rsid w:val="00D54102"/>
    <w:rsid w:val="00D56296"/>
    <w:rsid w:val="00D601D5"/>
    <w:rsid w:val="00D624D2"/>
    <w:rsid w:val="00D62C38"/>
    <w:rsid w:val="00D63488"/>
    <w:rsid w:val="00D6383A"/>
    <w:rsid w:val="00D64CE7"/>
    <w:rsid w:val="00D64D81"/>
    <w:rsid w:val="00D656B6"/>
    <w:rsid w:val="00D67ADA"/>
    <w:rsid w:val="00D7000B"/>
    <w:rsid w:val="00D71208"/>
    <w:rsid w:val="00D712AB"/>
    <w:rsid w:val="00D72154"/>
    <w:rsid w:val="00D751BB"/>
    <w:rsid w:val="00D76005"/>
    <w:rsid w:val="00D77052"/>
    <w:rsid w:val="00D8183D"/>
    <w:rsid w:val="00D8196F"/>
    <w:rsid w:val="00D82ADE"/>
    <w:rsid w:val="00D85339"/>
    <w:rsid w:val="00D85979"/>
    <w:rsid w:val="00D9045E"/>
    <w:rsid w:val="00D90DDB"/>
    <w:rsid w:val="00D9508D"/>
    <w:rsid w:val="00D97670"/>
    <w:rsid w:val="00DA12F6"/>
    <w:rsid w:val="00DA1C4F"/>
    <w:rsid w:val="00DA2EE0"/>
    <w:rsid w:val="00DA5295"/>
    <w:rsid w:val="00DA5A60"/>
    <w:rsid w:val="00DA5C82"/>
    <w:rsid w:val="00DB0404"/>
    <w:rsid w:val="00DB05EF"/>
    <w:rsid w:val="00DB0E8C"/>
    <w:rsid w:val="00DB3CB8"/>
    <w:rsid w:val="00DB76C2"/>
    <w:rsid w:val="00DB7DC0"/>
    <w:rsid w:val="00DC0832"/>
    <w:rsid w:val="00DC1833"/>
    <w:rsid w:val="00DC3CD3"/>
    <w:rsid w:val="00DC5EA0"/>
    <w:rsid w:val="00DD044A"/>
    <w:rsid w:val="00DD0CD4"/>
    <w:rsid w:val="00DD4739"/>
    <w:rsid w:val="00DE1281"/>
    <w:rsid w:val="00DE2689"/>
    <w:rsid w:val="00DE6F89"/>
    <w:rsid w:val="00DE7ABA"/>
    <w:rsid w:val="00DF013E"/>
    <w:rsid w:val="00DF10D8"/>
    <w:rsid w:val="00DF35D3"/>
    <w:rsid w:val="00DF3BE1"/>
    <w:rsid w:val="00DF541D"/>
    <w:rsid w:val="00DF5AB6"/>
    <w:rsid w:val="00DF7114"/>
    <w:rsid w:val="00E00D83"/>
    <w:rsid w:val="00E0300A"/>
    <w:rsid w:val="00E04E74"/>
    <w:rsid w:val="00E139E6"/>
    <w:rsid w:val="00E16887"/>
    <w:rsid w:val="00E20CE1"/>
    <w:rsid w:val="00E2142D"/>
    <w:rsid w:val="00E220BF"/>
    <w:rsid w:val="00E23466"/>
    <w:rsid w:val="00E23BED"/>
    <w:rsid w:val="00E24003"/>
    <w:rsid w:val="00E25CFB"/>
    <w:rsid w:val="00E27103"/>
    <w:rsid w:val="00E30B21"/>
    <w:rsid w:val="00E310BE"/>
    <w:rsid w:val="00E31236"/>
    <w:rsid w:val="00E333F1"/>
    <w:rsid w:val="00E40F43"/>
    <w:rsid w:val="00E42CF0"/>
    <w:rsid w:val="00E447DB"/>
    <w:rsid w:val="00E44AE1"/>
    <w:rsid w:val="00E469F9"/>
    <w:rsid w:val="00E47D4A"/>
    <w:rsid w:val="00E51D4D"/>
    <w:rsid w:val="00E56A55"/>
    <w:rsid w:val="00E56CF1"/>
    <w:rsid w:val="00E57EC6"/>
    <w:rsid w:val="00E6119E"/>
    <w:rsid w:val="00E6164A"/>
    <w:rsid w:val="00E626E4"/>
    <w:rsid w:val="00E673FA"/>
    <w:rsid w:val="00E70B5E"/>
    <w:rsid w:val="00E77918"/>
    <w:rsid w:val="00E85E7D"/>
    <w:rsid w:val="00E91B93"/>
    <w:rsid w:val="00E94523"/>
    <w:rsid w:val="00E94DD0"/>
    <w:rsid w:val="00E970B8"/>
    <w:rsid w:val="00E9792C"/>
    <w:rsid w:val="00EA0D9B"/>
    <w:rsid w:val="00EA3ACB"/>
    <w:rsid w:val="00EA65D6"/>
    <w:rsid w:val="00EA692C"/>
    <w:rsid w:val="00EA7145"/>
    <w:rsid w:val="00EA787A"/>
    <w:rsid w:val="00EB3640"/>
    <w:rsid w:val="00EB4A67"/>
    <w:rsid w:val="00EB5D17"/>
    <w:rsid w:val="00EB687B"/>
    <w:rsid w:val="00EB6C11"/>
    <w:rsid w:val="00EB7DD7"/>
    <w:rsid w:val="00EC0ECB"/>
    <w:rsid w:val="00EC1964"/>
    <w:rsid w:val="00EC1F21"/>
    <w:rsid w:val="00EC2805"/>
    <w:rsid w:val="00EC6329"/>
    <w:rsid w:val="00EC722C"/>
    <w:rsid w:val="00ED1B5A"/>
    <w:rsid w:val="00ED21FA"/>
    <w:rsid w:val="00ED286D"/>
    <w:rsid w:val="00ED38B6"/>
    <w:rsid w:val="00ED3C33"/>
    <w:rsid w:val="00ED77CE"/>
    <w:rsid w:val="00EE10A0"/>
    <w:rsid w:val="00EE20FC"/>
    <w:rsid w:val="00EE4357"/>
    <w:rsid w:val="00EF00AA"/>
    <w:rsid w:val="00EF0270"/>
    <w:rsid w:val="00EF0F72"/>
    <w:rsid w:val="00EF283F"/>
    <w:rsid w:val="00EF3FD8"/>
    <w:rsid w:val="00EF6D49"/>
    <w:rsid w:val="00F00A0E"/>
    <w:rsid w:val="00F017D9"/>
    <w:rsid w:val="00F01F47"/>
    <w:rsid w:val="00F033E1"/>
    <w:rsid w:val="00F05E17"/>
    <w:rsid w:val="00F0670A"/>
    <w:rsid w:val="00F07C08"/>
    <w:rsid w:val="00F07E78"/>
    <w:rsid w:val="00F110DF"/>
    <w:rsid w:val="00F15020"/>
    <w:rsid w:val="00F15600"/>
    <w:rsid w:val="00F219DB"/>
    <w:rsid w:val="00F26929"/>
    <w:rsid w:val="00F26D65"/>
    <w:rsid w:val="00F27B58"/>
    <w:rsid w:val="00F306AC"/>
    <w:rsid w:val="00F31E0D"/>
    <w:rsid w:val="00F324B6"/>
    <w:rsid w:val="00F32A61"/>
    <w:rsid w:val="00F32C4F"/>
    <w:rsid w:val="00F333E6"/>
    <w:rsid w:val="00F3471F"/>
    <w:rsid w:val="00F34DC9"/>
    <w:rsid w:val="00F3596D"/>
    <w:rsid w:val="00F37FC7"/>
    <w:rsid w:val="00F41A7F"/>
    <w:rsid w:val="00F42241"/>
    <w:rsid w:val="00F426B7"/>
    <w:rsid w:val="00F43B26"/>
    <w:rsid w:val="00F4506A"/>
    <w:rsid w:val="00F459E4"/>
    <w:rsid w:val="00F5187E"/>
    <w:rsid w:val="00F52714"/>
    <w:rsid w:val="00F5292E"/>
    <w:rsid w:val="00F60F81"/>
    <w:rsid w:val="00F616D9"/>
    <w:rsid w:val="00F64945"/>
    <w:rsid w:val="00F652B3"/>
    <w:rsid w:val="00F66416"/>
    <w:rsid w:val="00F7056B"/>
    <w:rsid w:val="00F717DE"/>
    <w:rsid w:val="00F71B3A"/>
    <w:rsid w:val="00F72EE5"/>
    <w:rsid w:val="00F737C8"/>
    <w:rsid w:val="00F748A1"/>
    <w:rsid w:val="00F74E38"/>
    <w:rsid w:val="00F81BDF"/>
    <w:rsid w:val="00F834FA"/>
    <w:rsid w:val="00F838DD"/>
    <w:rsid w:val="00F86571"/>
    <w:rsid w:val="00F86AF0"/>
    <w:rsid w:val="00F916DC"/>
    <w:rsid w:val="00F91F04"/>
    <w:rsid w:val="00F93BAF"/>
    <w:rsid w:val="00F93DB3"/>
    <w:rsid w:val="00FA1B90"/>
    <w:rsid w:val="00FA1BBD"/>
    <w:rsid w:val="00FA3FD3"/>
    <w:rsid w:val="00FA435E"/>
    <w:rsid w:val="00FA4AED"/>
    <w:rsid w:val="00FA5C29"/>
    <w:rsid w:val="00FA5C62"/>
    <w:rsid w:val="00FA5E79"/>
    <w:rsid w:val="00FA64B5"/>
    <w:rsid w:val="00FA759F"/>
    <w:rsid w:val="00FB1D61"/>
    <w:rsid w:val="00FB2FEC"/>
    <w:rsid w:val="00FB3E39"/>
    <w:rsid w:val="00FB418E"/>
    <w:rsid w:val="00FB4C01"/>
    <w:rsid w:val="00FB5F6E"/>
    <w:rsid w:val="00FB6793"/>
    <w:rsid w:val="00FB7412"/>
    <w:rsid w:val="00FB7E59"/>
    <w:rsid w:val="00FC71E1"/>
    <w:rsid w:val="00FC74D0"/>
    <w:rsid w:val="00FC7FBF"/>
    <w:rsid w:val="00FD6E72"/>
    <w:rsid w:val="00FD76F0"/>
    <w:rsid w:val="00FD7945"/>
    <w:rsid w:val="00FE021B"/>
    <w:rsid w:val="00FE0300"/>
    <w:rsid w:val="00FE0876"/>
    <w:rsid w:val="00FE0BB3"/>
    <w:rsid w:val="00FE1649"/>
    <w:rsid w:val="00FE33D3"/>
    <w:rsid w:val="00FE3542"/>
    <w:rsid w:val="00FE4BC5"/>
    <w:rsid w:val="00FE5103"/>
    <w:rsid w:val="00FE5B5A"/>
    <w:rsid w:val="00FF4605"/>
    <w:rsid w:val="00FF4EE0"/>
    <w:rsid w:val="00FF68E3"/>
    <w:rsid w:val="00FF71E8"/>
    <w:rsid w:val="00FF79BC"/>
    <w:rsid w:val="00FF7F9F"/>
    <w:rsid w:val="00FF7FF5"/>
    <w:rsid w:val="066C48D6"/>
    <w:rsid w:val="174559FB"/>
    <w:rsid w:val="17A6323B"/>
    <w:rsid w:val="2A9E57D6"/>
    <w:rsid w:val="2C0B0F0E"/>
    <w:rsid w:val="2C4D3049"/>
    <w:rsid w:val="2E7D6F77"/>
    <w:rsid w:val="34E65A9A"/>
    <w:rsid w:val="375E4B16"/>
    <w:rsid w:val="3CEE2405"/>
    <w:rsid w:val="3F1C5BF9"/>
    <w:rsid w:val="53B534A9"/>
    <w:rsid w:val="5AB45FE7"/>
    <w:rsid w:val="5FC503B6"/>
    <w:rsid w:val="609D4CCD"/>
    <w:rsid w:val="65222360"/>
    <w:rsid w:val="659C08A3"/>
    <w:rsid w:val="683A0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3952CD"/>
  <w15:docId w15:val="{5AC97D2A-CEAC-4203-B72F-59679AC4C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0" w:unhideWhenUsed="1" w:qFormat="1"/>
    <w:lsdException w:name="heading 4" w:uiPriority="0" w:qFormat="1"/>
    <w:lsdException w:name="heading 5" w:semiHidden="1" w:uiPriority="9" w:unhideWhenUsed="1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04C8"/>
    <w:pPr>
      <w:ind w:firstLine="360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next w:val="a"/>
    <w:link w:val="40"/>
    <w:qFormat/>
    <w:pPr>
      <w:keepNext/>
      <w:keepLines/>
      <w:tabs>
        <w:tab w:val="left" w:pos="864"/>
      </w:tabs>
      <w:adjustRightInd w:val="0"/>
      <w:snapToGrid w:val="0"/>
      <w:spacing w:beforeLines="25" w:afterLines="25" w:line="360" w:lineRule="auto"/>
      <w:ind w:left="864" w:hanging="864"/>
      <w:outlineLvl w:val="3"/>
    </w:pPr>
    <w:rPr>
      <w:rFonts w:ascii="Times New Roman" w:eastAsia="仿宋_GB2312" w:hAnsi="Times New Roman" w:cs="Vrinda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</w:style>
  <w:style w:type="paragraph" w:styleId="a7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8">
    <w:name w:val="Document Map"/>
    <w:basedOn w:val="a"/>
    <w:link w:val="a9"/>
    <w:uiPriority w:val="99"/>
    <w:unhideWhenUsed/>
    <w:qFormat/>
    <w:rPr>
      <w:rFonts w:ascii="宋体" w:eastAsia="宋体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a">
    <w:name w:val="Balloon Text"/>
    <w:basedOn w:val="a"/>
    <w:link w:val="ab"/>
    <w:uiPriority w:val="99"/>
    <w:unhideWhenUsed/>
    <w:qFormat/>
    <w:rPr>
      <w:sz w:val="18"/>
      <w:szCs w:val="18"/>
    </w:rPr>
  </w:style>
  <w:style w:type="paragraph" w:styleId="ac">
    <w:name w:val="footer"/>
    <w:basedOn w:val="a"/>
    <w:link w:val="ad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e">
    <w:name w:val="header"/>
    <w:basedOn w:val="a"/>
    <w:link w:val="af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41">
    <w:name w:val="toc 4"/>
    <w:basedOn w:val="a"/>
    <w:next w:val="a"/>
    <w:uiPriority w:val="39"/>
    <w:pPr>
      <w:snapToGrid w:val="0"/>
      <w:spacing w:line="360" w:lineRule="auto"/>
      <w:ind w:leftChars="600" w:left="600"/>
    </w:pPr>
    <w:rPr>
      <w:rFonts w:ascii="Times New Roman" w:eastAsia="宋体" w:hAnsi="Times New Roman" w:cs="Times New Roman"/>
      <w:sz w:val="24"/>
      <w:szCs w:val="20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f0">
    <w:name w:val="Title"/>
    <w:basedOn w:val="a"/>
    <w:next w:val="a"/>
    <w:link w:val="af1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f2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3">
    <w:name w:val="annotation reference"/>
    <w:basedOn w:val="a0"/>
    <w:uiPriority w:val="99"/>
    <w:unhideWhenUsed/>
    <w:qFormat/>
    <w:rPr>
      <w:sz w:val="21"/>
      <w:szCs w:val="21"/>
    </w:rPr>
  </w:style>
  <w:style w:type="table" w:styleId="af4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qFormat/>
    <w:rPr>
      <w:rFonts w:ascii="Times New Roman" w:eastAsia="仿宋_GB2312" w:hAnsi="Times New Roman" w:cs="Vrinda"/>
      <w:b/>
      <w:bCs/>
      <w:kern w:val="0"/>
      <w:sz w:val="28"/>
      <w:szCs w:val="28"/>
    </w:rPr>
  </w:style>
  <w:style w:type="character" w:customStyle="1" w:styleId="60">
    <w:name w:val="标题 6 字符"/>
    <w:basedOn w:val="a0"/>
    <w:link w:val="6"/>
    <w:qFormat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af">
    <w:name w:val="页眉 字符"/>
    <w:basedOn w:val="a0"/>
    <w:link w:val="ae"/>
    <w:uiPriority w:val="99"/>
    <w:qFormat/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qFormat/>
    <w:rPr>
      <w:sz w:val="18"/>
      <w:szCs w:val="18"/>
    </w:rPr>
  </w:style>
  <w:style w:type="character" w:customStyle="1" w:styleId="af1">
    <w:name w:val="标题 字符"/>
    <w:basedOn w:val="a0"/>
    <w:link w:val="af0"/>
    <w:uiPriority w:val="10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a6">
    <w:name w:val="批注文字 字符"/>
    <w:basedOn w:val="a0"/>
    <w:link w:val="a4"/>
    <w:uiPriority w:val="99"/>
    <w:semiHidden/>
  </w:style>
  <w:style w:type="character" w:customStyle="1" w:styleId="a5">
    <w:name w:val="批注主题 字符"/>
    <w:basedOn w:val="a6"/>
    <w:link w:val="a3"/>
    <w:uiPriority w:val="99"/>
    <w:semiHidden/>
    <w:rPr>
      <w:b/>
      <w:bCs/>
    </w:rPr>
  </w:style>
  <w:style w:type="character" w:customStyle="1" w:styleId="ab">
    <w:name w:val="批注框文本 字符"/>
    <w:basedOn w:val="a0"/>
    <w:link w:val="aa"/>
    <w:uiPriority w:val="99"/>
    <w:semiHidden/>
    <w:qFormat/>
    <w:rPr>
      <w:sz w:val="18"/>
      <w:szCs w:val="18"/>
    </w:rPr>
  </w:style>
  <w:style w:type="table" w:customStyle="1" w:styleId="13">
    <w:name w:val="网格型1"/>
    <w:basedOn w:val="a1"/>
    <w:qFormat/>
    <w:rPr>
      <w:rFonts w:ascii="Times New Roman" w:eastAsia="宋体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">
    <w:name w:val="Char"/>
    <w:basedOn w:val="a"/>
    <w:qFormat/>
    <w:pPr>
      <w:spacing w:after="160" w:line="240" w:lineRule="exact"/>
    </w:pPr>
    <w:rPr>
      <w:rFonts w:ascii="Times New Roman" w:eastAsia="宋体" w:hAnsi="Times New Roman" w:cs="Times New Roman"/>
      <w:szCs w:val="20"/>
    </w:rPr>
  </w:style>
  <w:style w:type="paragraph" w:customStyle="1" w:styleId="af5">
    <w:name w:val="文章正文"/>
    <w:basedOn w:val="a"/>
    <w:qFormat/>
    <w:pPr>
      <w:spacing w:line="360" w:lineRule="auto"/>
      <w:ind w:firstLineChars="200" w:firstLine="200"/>
    </w:pPr>
    <w:rPr>
      <w:rFonts w:ascii="Times New Roman" w:eastAsia="宋体" w:hAnsi="Times New Roman" w:cs="Times New Roman"/>
      <w:sz w:val="24"/>
      <w:szCs w:val="30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4">
    <w:name w:val="修订1"/>
    <w:hidden/>
    <w:uiPriority w:val="99"/>
    <w:semiHidden/>
    <w:qFormat/>
    <w:rPr>
      <w:kern w:val="2"/>
      <w:sz w:val="21"/>
      <w:szCs w:val="22"/>
    </w:rPr>
  </w:style>
  <w:style w:type="character" w:customStyle="1" w:styleId="a9">
    <w:name w:val="文档结构图 字符"/>
    <w:basedOn w:val="a0"/>
    <w:link w:val="a8"/>
    <w:uiPriority w:val="99"/>
    <w:semiHidden/>
    <w:qFormat/>
    <w:rPr>
      <w:rFonts w:ascii="宋体" w:eastAsia="宋体"/>
      <w:sz w:val="18"/>
      <w:szCs w:val="18"/>
    </w:rPr>
  </w:style>
  <w:style w:type="paragraph" w:styleId="af6">
    <w:name w:val="List Paragraph"/>
    <w:basedOn w:val="a"/>
    <w:uiPriority w:val="34"/>
    <w:unhideWhenUsed/>
    <w:qFormat/>
    <w:rsid w:val="003B46D1"/>
    <w:pPr>
      <w:ind w:firstLineChars="200" w:firstLine="420"/>
    </w:pPr>
  </w:style>
  <w:style w:type="paragraph" w:styleId="af7">
    <w:name w:val="Normal (Web)"/>
    <w:basedOn w:val="a"/>
    <w:uiPriority w:val="99"/>
    <w:semiHidden/>
    <w:unhideWhenUsed/>
    <w:rsid w:val="00202D17"/>
    <w:pPr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name2">
    <w:name w:val="name2"/>
    <w:basedOn w:val="a0"/>
    <w:rsid w:val="002211A5"/>
    <w:rPr>
      <w:b/>
      <w:bCs/>
    </w:rPr>
  </w:style>
  <w:style w:type="character" w:customStyle="1" w:styleId="Char0">
    <w:name w:val="~表头 Char"/>
    <w:link w:val="af8"/>
    <w:locked/>
    <w:rsid w:val="00AA7467"/>
    <w:rPr>
      <w:b/>
      <w:kern w:val="2"/>
      <w:sz w:val="24"/>
      <w:szCs w:val="22"/>
    </w:rPr>
  </w:style>
  <w:style w:type="paragraph" w:customStyle="1" w:styleId="af8">
    <w:name w:val="~表头"/>
    <w:basedOn w:val="a"/>
    <w:next w:val="a"/>
    <w:link w:val="Char0"/>
    <w:qFormat/>
    <w:rsid w:val="00AA7467"/>
    <w:pPr>
      <w:spacing w:beforeLines="25" w:afterLines="25" w:line="300" w:lineRule="auto"/>
      <w:jc w:val="center"/>
    </w:pPr>
    <w:rPr>
      <w:b/>
      <w:sz w:val="24"/>
    </w:rPr>
  </w:style>
  <w:style w:type="paragraph" w:customStyle="1" w:styleId="af9">
    <w:name w:val="~图标题"/>
    <w:basedOn w:val="a"/>
    <w:next w:val="a"/>
    <w:qFormat/>
    <w:rsid w:val="00AA7467"/>
    <w:pPr>
      <w:spacing w:beforeLines="25" w:afterLines="25" w:line="300" w:lineRule="auto"/>
      <w:jc w:val="center"/>
    </w:pPr>
    <w:rPr>
      <w:rFonts w:ascii="Calibri" w:eastAsia="宋体" w:hAnsi="Calibri" w:cs="Times New Roman"/>
      <w:b/>
      <w:sz w:val="24"/>
    </w:rPr>
  </w:style>
  <w:style w:type="character" w:customStyle="1" w:styleId="Char1">
    <w:name w:val="~题目 Char"/>
    <w:link w:val="afa"/>
    <w:locked/>
    <w:rsid w:val="00AA7467"/>
    <w:rPr>
      <w:b/>
      <w:kern w:val="2"/>
      <w:sz w:val="28"/>
      <w:szCs w:val="28"/>
    </w:rPr>
  </w:style>
  <w:style w:type="paragraph" w:customStyle="1" w:styleId="afa">
    <w:name w:val="~题目"/>
    <w:basedOn w:val="a"/>
    <w:link w:val="Char1"/>
    <w:qFormat/>
    <w:rsid w:val="00AA7467"/>
    <w:pPr>
      <w:spacing w:beforeLines="25" w:afterLines="25" w:line="300" w:lineRule="auto"/>
      <w:jc w:val="center"/>
    </w:pPr>
    <w:rPr>
      <w:b/>
      <w:sz w:val="28"/>
      <w:szCs w:val="28"/>
    </w:rPr>
  </w:style>
  <w:style w:type="character" w:customStyle="1" w:styleId="Char2">
    <w:name w:val="~摘要 Char"/>
    <w:link w:val="afb"/>
    <w:locked/>
    <w:rsid w:val="00AA7467"/>
    <w:rPr>
      <w:b/>
      <w:kern w:val="2"/>
      <w:sz w:val="24"/>
      <w:szCs w:val="24"/>
    </w:rPr>
  </w:style>
  <w:style w:type="paragraph" w:customStyle="1" w:styleId="afb">
    <w:name w:val="~摘要"/>
    <w:basedOn w:val="a"/>
    <w:link w:val="Char2"/>
    <w:qFormat/>
    <w:rsid w:val="00AA7467"/>
    <w:pPr>
      <w:spacing w:beforeLines="25" w:afterLines="25" w:line="300" w:lineRule="auto"/>
      <w:jc w:val="center"/>
    </w:pPr>
    <w:rPr>
      <w:b/>
      <w:sz w:val="24"/>
      <w:szCs w:val="24"/>
    </w:rPr>
  </w:style>
  <w:style w:type="character" w:customStyle="1" w:styleId="Char3">
    <w:name w:val="目录 Char"/>
    <w:link w:val="afc"/>
    <w:locked/>
    <w:rsid w:val="00AA7467"/>
    <w:rPr>
      <w:b/>
      <w:kern w:val="2"/>
      <w:sz w:val="28"/>
      <w:szCs w:val="22"/>
    </w:rPr>
  </w:style>
  <w:style w:type="paragraph" w:customStyle="1" w:styleId="afc">
    <w:name w:val="目录"/>
    <w:basedOn w:val="a"/>
    <w:link w:val="Char3"/>
    <w:qFormat/>
    <w:rsid w:val="00AA7467"/>
    <w:pPr>
      <w:spacing w:beforeLines="25" w:afterLines="25" w:line="300" w:lineRule="auto"/>
      <w:jc w:val="center"/>
    </w:pPr>
    <w:rPr>
      <w:b/>
      <w:sz w:val="28"/>
    </w:rPr>
  </w:style>
  <w:style w:type="character" w:styleId="afd">
    <w:name w:val="page number"/>
    <w:basedOn w:val="a0"/>
    <w:rsid w:val="00032D15"/>
  </w:style>
  <w:style w:type="character" w:styleId="afe">
    <w:name w:val="FollowedHyperlink"/>
    <w:basedOn w:val="a0"/>
    <w:uiPriority w:val="99"/>
    <w:semiHidden/>
    <w:unhideWhenUsed/>
    <w:rsid w:val="00B05B58"/>
    <w:rPr>
      <w:color w:val="800080" w:themeColor="followedHyperlink"/>
      <w:u w:val="single"/>
    </w:rPr>
  </w:style>
  <w:style w:type="paragraph" w:customStyle="1" w:styleId="aff">
    <w:name w:val="条目"/>
    <w:basedOn w:val="a"/>
    <w:qFormat/>
    <w:rsid w:val="00490F2D"/>
    <w:pPr>
      <w:widowControl w:val="0"/>
      <w:spacing w:line="300" w:lineRule="auto"/>
      <w:ind w:firstLineChars="200" w:firstLine="422"/>
      <w:jc w:val="both"/>
      <w:outlineLvl w:val="3"/>
    </w:pPr>
    <w:rPr>
      <w:rFonts w:ascii="Times New Roman" w:eastAsia="宋体" w:hAnsi="Times New Roman" w:cs="Times New Roman"/>
      <w:b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3807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8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146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3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90B840-4975-4266-9AB1-F26955CD3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197</Words>
  <Characters>1128</Characters>
  <Application>Microsoft Office Word</Application>
  <DocSecurity>0</DocSecurity>
  <Lines>9</Lines>
  <Paragraphs>2</Paragraphs>
  <ScaleCrop>false</ScaleCrop>
  <Company>ie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lishiwei</dc:creator>
  <cp:lastModifiedBy>Windows 用户</cp:lastModifiedBy>
  <cp:revision>9</cp:revision>
  <cp:lastPrinted>2019-04-23T05:55:00Z</cp:lastPrinted>
  <dcterms:created xsi:type="dcterms:W3CDTF">2019-04-23T06:18:00Z</dcterms:created>
  <dcterms:modified xsi:type="dcterms:W3CDTF">2019-05-20T00:53:00Z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</Properties>
</file>