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2F" w:rsidRPr="001E7536" w:rsidRDefault="003427F3" w:rsidP="006F72C6">
      <w:pPr>
        <w:spacing w:line="360" w:lineRule="auto"/>
        <w:jc w:val="center"/>
        <w:rPr>
          <w:rFonts w:ascii="楷体_GB2312" w:eastAsia="楷体_GB2312" w:hAnsi="宋体"/>
          <w:b/>
          <w:sz w:val="30"/>
        </w:rPr>
      </w:pPr>
      <w:r w:rsidRPr="001E7536">
        <w:rPr>
          <w:rFonts w:ascii="楷体_GB2312" w:eastAsia="楷体_GB2312" w:hAnsi="宋体" w:hint="eastAsia"/>
          <w:b/>
          <w:sz w:val="30"/>
        </w:rPr>
        <w:t>设计</w:t>
      </w:r>
      <w:r w:rsidR="0046761A" w:rsidRPr="001E7536">
        <w:rPr>
          <w:rFonts w:ascii="楷体_GB2312" w:eastAsia="楷体_GB2312" w:hAnsi="宋体" w:hint="eastAsia"/>
          <w:b/>
          <w:sz w:val="30"/>
        </w:rPr>
        <w:t xml:space="preserve">学院 </w:t>
      </w:r>
      <w:r w:rsidRPr="001E7536">
        <w:rPr>
          <w:rFonts w:ascii="楷体_GB2312" w:eastAsia="楷体_GB2312" w:hAnsi="宋体" w:hint="eastAsia"/>
          <w:b/>
          <w:sz w:val="30"/>
        </w:rPr>
        <w:t>工业设计</w:t>
      </w:r>
      <w:r w:rsidR="00B52A22" w:rsidRPr="001E7536">
        <w:rPr>
          <w:rFonts w:ascii="楷体_GB2312" w:eastAsia="楷体_GB2312" w:hAnsi="宋体" w:hint="eastAsia"/>
          <w:b/>
          <w:sz w:val="30"/>
        </w:rPr>
        <w:t>辅修学士学位</w:t>
      </w:r>
      <w:r w:rsidR="0046761A" w:rsidRPr="001E7536">
        <w:rPr>
          <w:rFonts w:ascii="楷体_GB2312" w:eastAsia="楷体_GB2312" w:hAnsi="宋体" w:hint="eastAsia"/>
          <w:b/>
          <w:sz w:val="30"/>
        </w:rPr>
        <w:t xml:space="preserve"> 实施方案</w:t>
      </w:r>
    </w:p>
    <w:p w:rsidR="008D287A" w:rsidRPr="001E7536" w:rsidRDefault="00500301" w:rsidP="005906A5">
      <w:pPr>
        <w:spacing w:line="360" w:lineRule="auto"/>
        <w:rPr>
          <w:rFonts w:ascii="楷体" w:eastAsia="楷体" w:hAnsi="楷体"/>
          <w:sz w:val="24"/>
        </w:rPr>
      </w:pPr>
      <w:r w:rsidRPr="001E7536">
        <w:rPr>
          <w:rFonts w:ascii="楷体" w:eastAsia="楷体" w:hAnsi="楷体" w:hint="eastAsia"/>
          <w:sz w:val="24"/>
        </w:rPr>
        <w:t>一、培养目标</w:t>
      </w:r>
    </w:p>
    <w:p w:rsidR="00BA423C" w:rsidRPr="001E7536" w:rsidRDefault="00BA423C" w:rsidP="00BA423C">
      <w:pPr>
        <w:spacing w:line="360" w:lineRule="auto"/>
        <w:ind w:firstLine="420"/>
        <w:rPr>
          <w:rFonts w:ascii="楷体" w:eastAsia="楷体" w:hAnsi="楷体"/>
          <w:sz w:val="24"/>
        </w:rPr>
      </w:pPr>
      <w:r w:rsidRPr="001E7536">
        <w:rPr>
          <w:rFonts w:ascii="楷体" w:eastAsia="楷体" w:hAnsi="楷体" w:hint="eastAsia"/>
          <w:sz w:val="24"/>
        </w:rPr>
        <w:t>遵照国务院学位委员会《学士学位授权与授予管理办法》（学位〔2019〕2</w:t>
      </w:r>
      <w:r w:rsidR="00B853CF" w:rsidRPr="001E7536">
        <w:rPr>
          <w:rFonts w:ascii="楷体" w:eastAsia="楷体" w:hAnsi="楷体"/>
          <w:sz w:val="24"/>
        </w:rPr>
        <w:t>0</w:t>
      </w:r>
      <w:r w:rsidRPr="001E7536">
        <w:rPr>
          <w:rFonts w:ascii="楷体" w:eastAsia="楷体" w:hAnsi="楷体" w:hint="eastAsia"/>
          <w:sz w:val="24"/>
        </w:rPr>
        <w:t>号）和上海交通大学“四位一体”人才培养理念</w:t>
      </w:r>
      <w:r w:rsidR="00B853CF" w:rsidRPr="001E7536">
        <w:rPr>
          <w:rFonts w:ascii="楷体" w:eastAsia="楷体" w:hAnsi="楷体" w:hint="eastAsia"/>
          <w:sz w:val="24"/>
        </w:rPr>
        <w:t>制定</w:t>
      </w:r>
      <w:bookmarkStart w:id="0" w:name="_GoBack"/>
      <w:bookmarkEnd w:id="0"/>
      <w:r w:rsidRPr="001E7536">
        <w:rPr>
          <w:rFonts w:ascii="楷体" w:eastAsia="楷体" w:hAnsi="楷体" w:hint="eastAsia"/>
          <w:sz w:val="24"/>
        </w:rPr>
        <w:t>本辅修学士学位实施</w:t>
      </w:r>
      <w:r w:rsidR="00B853CF" w:rsidRPr="001E7536">
        <w:rPr>
          <w:rFonts w:ascii="楷体" w:eastAsia="楷体" w:hAnsi="楷体" w:hint="eastAsia"/>
          <w:sz w:val="24"/>
        </w:rPr>
        <w:t>本</w:t>
      </w:r>
      <w:r w:rsidRPr="001E7536">
        <w:rPr>
          <w:rFonts w:ascii="楷体" w:eastAsia="楷体" w:hAnsi="楷体" w:hint="eastAsia"/>
          <w:sz w:val="24"/>
        </w:rPr>
        <w:t>方案。本辅修专业的培养目标是遵循学科发展规律，以“设计思维”为引领，以“学科融合、知识创新”为特色，结合交大传统优势学科，瞄准国家社会经济发展重大需求，培养设计大师和设计界高端人才，为我国从"中国制造"走向"中国创造"，从“中国产品”走向“中国品牌”提供设计人才。</w:t>
      </w:r>
    </w:p>
    <w:p w:rsidR="008D287A" w:rsidRPr="001E7536" w:rsidRDefault="005906A5" w:rsidP="008D287A">
      <w:pPr>
        <w:numPr>
          <w:ilvl w:val="0"/>
          <w:numId w:val="1"/>
        </w:numPr>
        <w:spacing w:line="360" w:lineRule="auto"/>
        <w:rPr>
          <w:rFonts w:ascii="楷体" w:eastAsia="楷体" w:hAnsi="楷体"/>
          <w:sz w:val="24"/>
        </w:rPr>
      </w:pPr>
      <w:r w:rsidRPr="001E7536">
        <w:rPr>
          <w:rFonts w:ascii="楷体" w:eastAsia="楷体" w:hAnsi="楷体" w:hint="eastAsia"/>
          <w:sz w:val="24"/>
        </w:rPr>
        <w:t>基本要求</w:t>
      </w:r>
    </w:p>
    <w:p w:rsidR="004E07BE" w:rsidRPr="001E7536" w:rsidRDefault="004E07BE" w:rsidP="004E07BE">
      <w:pPr>
        <w:spacing w:line="360" w:lineRule="auto"/>
        <w:ind w:firstLine="420"/>
        <w:rPr>
          <w:rFonts w:ascii="楷体" w:eastAsia="楷体" w:hAnsi="楷体"/>
          <w:sz w:val="24"/>
        </w:rPr>
      </w:pPr>
      <w:r w:rsidRPr="001E7536">
        <w:rPr>
          <w:rFonts w:ascii="楷体" w:eastAsia="楷体" w:hAnsi="楷体" w:hint="eastAsia"/>
          <w:sz w:val="24"/>
        </w:rPr>
        <w:t>对全校专业开放。学生应在主修专业学有余力，并对设计与艺术有兴趣。</w:t>
      </w:r>
    </w:p>
    <w:p w:rsidR="005906A5" w:rsidRPr="001E7536" w:rsidRDefault="005906A5" w:rsidP="005906A5">
      <w:pPr>
        <w:numPr>
          <w:ilvl w:val="0"/>
          <w:numId w:val="1"/>
        </w:numPr>
        <w:spacing w:line="360" w:lineRule="auto"/>
        <w:rPr>
          <w:rFonts w:ascii="楷体" w:eastAsia="楷体" w:hAnsi="楷体"/>
          <w:sz w:val="24"/>
        </w:rPr>
      </w:pPr>
      <w:r w:rsidRPr="001E7536">
        <w:rPr>
          <w:rFonts w:ascii="楷体" w:eastAsia="楷体" w:hAnsi="楷体" w:hint="eastAsia"/>
          <w:sz w:val="24"/>
        </w:rPr>
        <w:t>课程体系的构成及学时分配</w:t>
      </w:r>
    </w:p>
    <w:tbl>
      <w:tblPr>
        <w:tblW w:w="854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5"/>
        <w:gridCol w:w="505"/>
        <w:gridCol w:w="720"/>
        <w:gridCol w:w="741"/>
        <w:gridCol w:w="708"/>
        <w:gridCol w:w="709"/>
        <w:gridCol w:w="1276"/>
        <w:gridCol w:w="850"/>
        <w:gridCol w:w="709"/>
        <w:gridCol w:w="851"/>
      </w:tblGrid>
      <w:tr w:rsidR="0046761A" w:rsidRPr="005906A5" w:rsidTr="004E07BE"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KaiTi_GB2312" w:eastAsia="KaiTi_GB2312" w:hAnsi="SimSun"/>
                <w:sz w:val="24"/>
              </w:rPr>
            </w:pPr>
            <w:r w:rsidRPr="005906A5">
              <w:rPr>
                <w:rFonts w:ascii="KaiTi_GB2312" w:eastAsia="KaiTi_GB2312" w:hAnsi="SimSun" w:hint="eastAsia"/>
                <w:sz w:val="24"/>
              </w:rPr>
              <w:t>课程名称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46761A">
            <w:pPr>
              <w:jc w:val="center"/>
              <w:rPr>
                <w:rFonts w:ascii="KaiTi_GB2312" w:eastAsia="KaiTi_GB2312" w:hAnsi="SimSun"/>
                <w:sz w:val="24"/>
              </w:rPr>
            </w:pPr>
            <w:r w:rsidRPr="005906A5">
              <w:rPr>
                <w:rFonts w:ascii="KaiTi_GB2312" w:eastAsia="KaiTi_GB2312" w:hAnsi="SimSun" w:hint="eastAsia"/>
                <w:sz w:val="24"/>
              </w:rPr>
              <w:t>学分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总</w:t>
            </w:r>
            <w:r w:rsidR="0046761A" w:rsidRPr="005906A5">
              <w:rPr>
                <w:rFonts w:ascii="KaiTi_GB2312" w:eastAsia="KaiTi_GB2312" w:hAnsi="SimSun" w:hint="eastAsia"/>
                <w:sz w:val="24"/>
              </w:rPr>
              <w:t>学时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理论</w:t>
            </w:r>
            <w:r w:rsidRPr="005906A5">
              <w:rPr>
                <w:rFonts w:ascii="KaiTi_GB2312" w:eastAsia="KaiTi_GB2312" w:hAnsi="SimSun" w:hint="eastAsia"/>
                <w:sz w:val="24"/>
              </w:rPr>
              <w:t>学时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KaiTi_GB2312" w:eastAsia="KaiTi_GB2312" w:hAnsi="SimSun"/>
                <w:sz w:val="24"/>
              </w:rPr>
            </w:pPr>
            <w:r w:rsidRPr="005906A5">
              <w:rPr>
                <w:rFonts w:ascii="KaiTi_GB2312" w:eastAsia="KaiTi_GB2312" w:hAnsi="SimSun" w:hint="eastAsia"/>
                <w:sz w:val="24"/>
              </w:rPr>
              <w:t>实验学时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实习</w:t>
            </w:r>
            <w:r w:rsidR="0046761A" w:rsidRPr="005906A5">
              <w:rPr>
                <w:rFonts w:ascii="KaiTi_GB2312" w:eastAsia="KaiTi_GB2312" w:hAnsi="SimSun" w:hint="eastAsia"/>
                <w:sz w:val="24"/>
              </w:rPr>
              <w:t>学时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761A" w:rsidRPr="005906A5" w:rsidRDefault="008D287A" w:rsidP="008D287A">
            <w:pPr>
              <w:jc w:val="center"/>
              <w:rPr>
                <w:rFonts w:ascii="KaiTi_GB2312" w:eastAsia="KaiTi_GB2312" w:hAnsi="SimSun"/>
                <w:sz w:val="24"/>
              </w:rPr>
            </w:pPr>
            <w:r w:rsidRPr="005906A5">
              <w:rPr>
                <w:rFonts w:ascii="KaiTi_GB2312" w:eastAsia="KaiTi_GB2312" w:hAnsi="SimSun" w:hint="eastAsia"/>
                <w:sz w:val="24"/>
              </w:rPr>
              <w:t>课程设计学时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8D287A" w:rsidP="005906A5">
            <w:pPr>
              <w:jc w:val="center"/>
              <w:rPr>
                <w:rFonts w:ascii="KaiTi_GB2312" w:eastAsia="KaiTi_GB2312" w:hAnsi="SimSun"/>
                <w:sz w:val="24"/>
              </w:rPr>
            </w:pPr>
            <w:r w:rsidRPr="005906A5">
              <w:rPr>
                <w:rFonts w:ascii="KaiTi_GB2312" w:eastAsia="KaiTi_GB2312" w:hAnsi="SimSun" w:hint="eastAsia"/>
                <w:sz w:val="24"/>
              </w:rPr>
              <w:t>其他学时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KaiTi_GB2312" w:eastAsia="KaiTi_GB2312" w:hAnsi="SimSun"/>
                <w:sz w:val="24"/>
              </w:rPr>
            </w:pPr>
            <w:r w:rsidRPr="005906A5">
              <w:rPr>
                <w:rFonts w:ascii="KaiTi_GB2312" w:eastAsia="KaiTi_GB2312" w:hAnsi="SimSun" w:hint="eastAsia"/>
                <w:sz w:val="24"/>
              </w:rPr>
              <w:t>开课学期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761A" w:rsidRPr="005906A5" w:rsidRDefault="0046761A" w:rsidP="005906A5">
            <w:pPr>
              <w:jc w:val="center"/>
              <w:rPr>
                <w:rFonts w:ascii="KaiTi_GB2312" w:eastAsia="KaiTi_GB2312" w:hAnsi="SimSun"/>
                <w:sz w:val="24"/>
              </w:rPr>
            </w:pPr>
            <w:r w:rsidRPr="005906A5">
              <w:rPr>
                <w:rFonts w:ascii="KaiTi_GB2312" w:eastAsia="KaiTi_GB2312" w:hAnsi="SimSun" w:hint="eastAsia"/>
                <w:sz w:val="24"/>
              </w:rPr>
              <w:t>开课院系</w:t>
            </w:r>
          </w:p>
        </w:tc>
      </w:tr>
      <w:tr w:rsidR="0046761A" w:rsidRPr="005906A5" w:rsidTr="004E07BE">
        <w:trPr>
          <w:trHeight w:hRule="exact" w:val="397"/>
        </w:trPr>
        <w:tc>
          <w:tcPr>
            <w:tcW w:w="14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设计</w:t>
            </w:r>
            <w:r w:rsidR="00DC52A2">
              <w:rPr>
                <w:rFonts w:ascii="KaiTi_GB2312" w:eastAsia="KaiTi_GB2312" w:hAnsi="SimSun" w:hint="eastAsia"/>
                <w:sz w:val="24"/>
              </w:rPr>
              <w:t>基础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3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48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32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16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二下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设计</w:t>
            </w:r>
          </w:p>
        </w:tc>
      </w:tr>
      <w:tr w:rsidR="0046761A" w:rsidRPr="005906A5" w:rsidTr="004E07BE">
        <w:trPr>
          <w:trHeight w:hRule="exact" w:val="397"/>
        </w:trPr>
        <w:tc>
          <w:tcPr>
            <w:tcW w:w="1475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表现技法</w:t>
            </w:r>
          </w:p>
        </w:tc>
        <w:tc>
          <w:tcPr>
            <w:tcW w:w="505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3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32</w:t>
            </w:r>
          </w:p>
        </w:tc>
        <w:tc>
          <w:tcPr>
            <w:tcW w:w="708" w:type="dxa"/>
          </w:tcPr>
          <w:p w:rsidR="0046761A" w:rsidRPr="005906A5" w:rsidRDefault="0046761A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</w:tcPr>
          <w:p w:rsidR="0046761A" w:rsidRPr="005906A5" w:rsidRDefault="0046761A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1276" w:type="dxa"/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16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二下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设计</w:t>
            </w:r>
          </w:p>
        </w:tc>
      </w:tr>
      <w:tr w:rsidR="0046761A" w:rsidRPr="005906A5" w:rsidTr="004E07BE">
        <w:trPr>
          <w:trHeight w:hRule="exact" w:val="397"/>
        </w:trPr>
        <w:tc>
          <w:tcPr>
            <w:tcW w:w="1475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人机工程学</w:t>
            </w:r>
          </w:p>
        </w:tc>
        <w:tc>
          <w:tcPr>
            <w:tcW w:w="505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2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32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32</w:t>
            </w:r>
          </w:p>
        </w:tc>
        <w:tc>
          <w:tcPr>
            <w:tcW w:w="708" w:type="dxa"/>
          </w:tcPr>
          <w:p w:rsidR="0046761A" w:rsidRPr="005906A5" w:rsidRDefault="0046761A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</w:tcPr>
          <w:p w:rsidR="0046761A" w:rsidRPr="005906A5" w:rsidRDefault="0046761A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1276" w:type="dxa"/>
          </w:tcPr>
          <w:p w:rsidR="0046761A" w:rsidRPr="005906A5" w:rsidRDefault="0046761A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6761A" w:rsidRPr="005906A5" w:rsidRDefault="0046761A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46761A" w:rsidRPr="005906A5" w:rsidRDefault="00DE33F5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三上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46761A" w:rsidRPr="005906A5" w:rsidRDefault="004E07BE" w:rsidP="005906A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设计</w:t>
            </w:r>
          </w:p>
        </w:tc>
      </w:tr>
      <w:tr w:rsidR="00DE33F5" w:rsidRPr="005906A5" w:rsidTr="004E07BE">
        <w:trPr>
          <w:trHeight w:hRule="exact" w:val="397"/>
        </w:trPr>
        <w:tc>
          <w:tcPr>
            <w:tcW w:w="1475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产品设计初步</w:t>
            </w:r>
          </w:p>
        </w:tc>
        <w:tc>
          <w:tcPr>
            <w:tcW w:w="505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3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32</w:t>
            </w:r>
          </w:p>
        </w:tc>
        <w:tc>
          <w:tcPr>
            <w:tcW w:w="708" w:type="dxa"/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1276" w:type="dxa"/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16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三上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设计</w:t>
            </w:r>
          </w:p>
        </w:tc>
      </w:tr>
      <w:tr w:rsidR="00DE33F5" w:rsidRPr="005906A5" w:rsidTr="004E07BE">
        <w:trPr>
          <w:trHeight w:hRule="exact" w:val="397"/>
        </w:trPr>
        <w:tc>
          <w:tcPr>
            <w:tcW w:w="1475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工艺美术概论</w:t>
            </w:r>
          </w:p>
        </w:tc>
        <w:tc>
          <w:tcPr>
            <w:tcW w:w="505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2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32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32</w:t>
            </w:r>
          </w:p>
        </w:tc>
        <w:tc>
          <w:tcPr>
            <w:tcW w:w="708" w:type="dxa"/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1276" w:type="dxa"/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三下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设计</w:t>
            </w:r>
          </w:p>
        </w:tc>
      </w:tr>
      <w:tr w:rsidR="00DE33F5" w:rsidRPr="005906A5" w:rsidTr="004E07BE">
        <w:trPr>
          <w:trHeight w:hRule="exact" w:val="397"/>
        </w:trPr>
        <w:tc>
          <w:tcPr>
            <w:tcW w:w="1475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交互设计</w:t>
            </w:r>
          </w:p>
        </w:tc>
        <w:tc>
          <w:tcPr>
            <w:tcW w:w="505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3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32</w:t>
            </w:r>
          </w:p>
        </w:tc>
        <w:tc>
          <w:tcPr>
            <w:tcW w:w="708" w:type="dxa"/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1276" w:type="dxa"/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16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三下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设计</w:t>
            </w:r>
          </w:p>
        </w:tc>
      </w:tr>
      <w:tr w:rsidR="00DE33F5" w:rsidRPr="005906A5" w:rsidTr="004E07BE">
        <w:trPr>
          <w:trHeight w:hRule="exact" w:val="397"/>
        </w:trPr>
        <w:tc>
          <w:tcPr>
            <w:tcW w:w="1475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开发性产品设计</w:t>
            </w:r>
          </w:p>
        </w:tc>
        <w:tc>
          <w:tcPr>
            <w:tcW w:w="505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3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48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32</w:t>
            </w:r>
          </w:p>
        </w:tc>
        <w:tc>
          <w:tcPr>
            <w:tcW w:w="708" w:type="dxa"/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1276" w:type="dxa"/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16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四上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设计</w:t>
            </w:r>
          </w:p>
        </w:tc>
      </w:tr>
      <w:tr w:rsidR="00DE33F5" w:rsidRPr="005906A5" w:rsidTr="004E07BE">
        <w:trPr>
          <w:trHeight w:hRule="exact" w:val="397"/>
        </w:trPr>
        <w:tc>
          <w:tcPr>
            <w:tcW w:w="1475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毕业设计</w:t>
            </w:r>
          </w:p>
        </w:tc>
        <w:tc>
          <w:tcPr>
            <w:tcW w:w="505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4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64</w:t>
            </w:r>
          </w:p>
        </w:tc>
        <w:tc>
          <w:tcPr>
            <w:tcW w:w="741" w:type="dxa"/>
            <w:tcBorders>
              <w:lef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8" w:type="dxa"/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1276" w:type="dxa"/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/>
                <w:sz w:val="24"/>
              </w:rPr>
              <w:t>64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四下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  <w:r>
              <w:rPr>
                <w:rFonts w:ascii="KaiTi_GB2312" w:eastAsia="KaiTi_GB2312" w:hAnsi="SimSun" w:hint="eastAsia"/>
                <w:sz w:val="24"/>
              </w:rPr>
              <w:t>设计</w:t>
            </w:r>
          </w:p>
        </w:tc>
      </w:tr>
      <w:tr w:rsidR="00DE33F5" w:rsidRPr="005906A5" w:rsidTr="004E07BE">
        <w:trPr>
          <w:trHeight w:hRule="exact" w:val="397"/>
        </w:trPr>
        <w:tc>
          <w:tcPr>
            <w:tcW w:w="14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50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41" w:type="dxa"/>
            <w:tcBorders>
              <w:left w:val="single" w:sz="12" w:space="0" w:color="auto"/>
              <w:bottom w:val="single" w:sz="4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</w:tr>
      <w:tr w:rsidR="00DE33F5" w:rsidRPr="005906A5" w:rsidTr="004E07BE">
        <w:trPr>
          <w:trHeight w:hRule="exact" w:val="397"/>
        </w:trPr>
        <w:tc>
          <w:tcPr>
            <w:tcW w:w="14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50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41" w:type="dxa"/>
            <w:tcBorders>
              <w:left w:val="single" w:sz="12" w:space="0" w:color="auto"/>
              <w:bottom w:val="single" w:sz="4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</w:tr>
      <w:tr w:rsidR="00DE33F5" w:rsidRPr="005906A5" w:rsidTr="004E07BE">
        <w:trPr>
          <w:trHeight w:hRule="exact" w:val="397"/>
        </w:trPr>
        <w:tc>
          <w:tcPr>
            <w:tcW w:w="14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5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41" w:type="dxa"/>
            <w:tcBorders>
              <w:left w:val="single" w:sz="12" w:space="0" w:color="auto"/>
              <w:bottom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33F5" w:rsidRPr="005906A5" w:rsidRDefault="00DE33F5" w:rsidP="00DE33F5">
            <w:pPr>
              <w:spacing w:line="360" w:lineRule="auto"/>
              <w:rPr>
                <w:rFonts w:ascii="KaiTi_GB2312" w:eastAsia="KaiTi_GB2312" w:hAnsi="SimSun"/>
                <w:sz w:val="24"/>
              </w:rPr>
            </w:pPr>
          </w:p>
        </w:tc>
      </w:tr>
    </w:tbl>
    <w:p w:rsidR="005906A5" w:rsidRPr="001E7536" w:rsidRDefault="005906A5" w:rsidP="001533B3">
      <w:pPr>
        <w:numPr>
          <w:ilvl w:val="0"/>
          <w:numId w:val="1"/>
        </w:numPr>
        <w:spacing w:beforeLines="50"/>
        <w:rPr>
          <w:rFonts w:ascii="楷体" w:eastAsia="楷体" w:hAnsi="楷体"/>
          <w:sz w:val="24"/>
        </w:rPr>
      </w:pPr>
      <w:r w:rsidRPr="001E7536">
        <w:rPr>
          <w:rFonts w:ascii="楷体" w:eastAsia="楷体" w:hAnsi="楷体" w:hint="eastAsia"/>
          <w:sz w:val="24"/>
        </w:rPr>
        <w:t>毕业规定</w:t>
      </w:r>
    </w:p>
    <w:p w:rsidR="002A7266" w:rsidRPr="001E7536" w:rsidRDefault="002A7266" w:rsidP="002A7266">
      <w:pPr>
        <w:spacing w:line="360" w:lineRule="auto"/>
        <w:ind w:firstLine="420"/>
        <w:rPr>
          <w:rFonts w:ascii="楷体" w:eastAsia="楷体" w:hAnsi="楷体"/>
          <w:sz w:val="24"/>
        </w:rPr>
      </w:pPr>
      <w:r w:rsidRPr="001E7536">
        <w:rPr>
          <w:rFonts w:ascii="楷体" w:eastAsia="楷体" w:hAnsi="楷体" w:hint="eastAsia"/>
          <w:sz w:val="24"/>
        </w:rPr>
        <w:t>学生</w:t>
      </w:r>
      <w:r w:rsidR="001533B3" w:rsidRPr="001E7536">
        <w:rPr>
          <w:rFonts w:ascii="楷体" w:eastAsia="楷体" w:hAnsi="楷体" w:hint="eastAsia"/>
          <w:sz w:val="24"/>
        </w:rPr>
        <w:t>必须完成毕业设计（论文）并且取得及格以上成绩</w:t>
      </w:r>
      <w:r w:rsidR="001533B3">
        <w:rPr>
          <w:rFonts w:ascii="楷体" w:eastAsia="楷体" w:hAnsi="楷体" w:hint="eastAsia"/>
          <w:sz w:val="24"/>
        </w:rPr>
        <w:t>，并修满20学分，可</w:t>
      </w:r>
      <w:r w:rsidRPr="001E7536">
        <w:rPr>
          <w:rFonts w:ascii="楷体" w:eastAsia="楷体" w:hAnsi="楷体" w:hint="eastAsia"/>
          <w:sz w:val="24"/>
        </w:rPr>
        <w:t>获准毕业。</w:t>
      </w:r>
    </w:p>
    <w:p w:rsidR="008F17A1" w:rsidRDefault="008F17A1"/>
    <w:sectPr w:rsidR="008F17A1" w:rsidSect="008F1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23C" w:rsidRDefault="0005523C" w:rsidP="00B44281">
      <w:r>
        <w:separator/>
      </w:r>
    </w:p>
  </w:endnote>
  <w:endnote w:type="continuationSeparator" w:id="0">
    <w:p w:rsidR="0005523C" w:rsidRDefault="0005523C" w:rsidP="00B44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_GB2312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23C" w:rsidRDefault="0005523C" w:rsidP="00B44281">
      <w:r>
        <w:separator/>
      </w:r>
    </w:p>
  </w:footnote>
  <w:footnote w:type="continuationSeparator" w:id="0">
    <w:p w:rsidR="0005523C" w:rsidRDefault="0005523C" w:rsidP="00B44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819FF"/>
    <w:multiLevelType w:val="hybridMultilevel"/>
    <w:tmpl w:val="BA7CCD28"/>
    <w:lvl w:ilvl="0" w:tplc="E27EA536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6A5"/>
    <w:rsid w:val="000248B7"/>
    <w:rsid w:val="0005523C"/>
    <w:rsid w:val="000930DF"/>
    <w:rsid w:val="000A6A78"/>
    <w:rsid w:val="001533B3"/>
    <w:rsid w:val="001E7536"/>
    <w:rsid w:val="002A7266"/>
    <w:rsid w:val="003051C3"/>
    <w:rsid w:val="003427F3"/>
    <w:rsid w:val="00433152"/>
    <w:rsid w:val="0046761A"/>
    <w:rsid w:val="00475CFC"/>
    <w:rsid w:val="004E07BE"/>
    <w:rsid w:val="00500301"/>
    <w:rsid w:val="005068D2"/>
    <w:rsid w:val="005906A5"/>
    <w:rsid w:val="005B60D4"/>
    <w:rsid w:val="005E4B3C"/>
    <w:rsid w:val="00633328"/>
    <w:rsid w:val="006F72C6"/>
    <w:rsid w:val="00843693"/>
    <w:rsid w:val="0085786C"/>
    <w:rsid w:val="008D287A"/>
    <w:rsid w:val="008F17A1"/>
    <w:rsid w:val="008F772F"/>
    <w:rsid w:val="00953A1E"/>
    <w:rsid w:val="00B44281"/>
    <w:rsid w:val="00B52A22"/>
    <w:rsid w:val="00B853CF"/>
    <w:rsid w:val="00BA423C"/>
    <w:rsid w:val="00BF269A"/>
    <w:rsid w:val="00C66B5F"/>
    <w:rsid w:val="00D30515"/>
    <w:rsid w:val="00D461DF"/>
    <w:rsid w:val="00DC52A2"/>
    <w:rsid w:val="00DE33F5"/>
    <w:rsid w:val="00EC5905"/>
    <w:rsid w:val="00F3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4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B4428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4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B44281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2A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52A2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WwW.YlmF.CoM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liuyang</cp:lastModifiedBy>
  <cp:revision>4</cp:revision>
  <cp:lastPrinted>2019-09-12T07:58:00Z</cp:lastPrinted>
  <dcterms:created xsi:type="dcterms:W3CDTF">2019-11-08T03:22:00Z</dcterms:created>
  <dcterms:modified xsi:type="dcterms:W3CDTF">2019-11-08T08:10:00Z</dcterms:modified>
</cp:coreProperties>
</file>